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F533" w14:textId="755C3D08" w:rsidR="00BB1DF4" w:rsidRPr="00BB1DF4" w:rsidRDefault="00BB1DF4" w:rsidP="00BB1DF4">
      <w:pPr>
        <w:spacing w:line="276" w:lineRule="auto"/>
        <w:jc w:val="center"/>
        <w:rPr>
          <w:b/>
          <w:color w:val="0070C0"/>
          <w:sz w:val="44"/>
          <w:szCs w:val="44"/>
        </w:rPr>
      </w:pPr>
      <w:r w:rsidRPr="00BB1DF4">
        <w:rPr>
          <w:b/>
          <w:color w:val="0070C0"/>
          <w:sz w:val="44"/>
          <w:szCs w:val="44"/>
        </w:rPr>
        <w:t>Church Profile</w:t>
      </w:r>
    </w:p>
    <w:p w14:paraId="11509925" w14:textId="067B2ED1" w:rsidR="00BB1DF4" w:rsidRPr="00BB1DF4" w:rsidRDefault="00BB1DF4" w:rsidP="00BB1DF4">
      <w:pPr>
        <w:spacing w:line="276" w:lineRule="auto"/>
        <w:jc w:val="center"/>
        <w:rPr>
          <w:b/>
          <w:color w:val="0070C0"/>
          <w:sz w:val="44"/>
          <w:szCs w:val="44"/>
        </w:rPr>
      </w:pPr>
      <w:r w:rsidRPr="00BB1DF4">
        <w:rPr>
          <w:b/>
          <w:color w:val="0070C0"/>
          <w:sz w:val="44"/>
          <w:szCs w:val="44"/>
        </w:rPr>
        <w:t>for</w:t>
      </w:r>
      <w:bookmarkStart w:id="0" w:name="_Hlk485132727"/>
      <w:bookmarkEnd w:id="0"/>
    </w:p>
    <w:p w14:paraId="5C0FDE55" w14:textId="49CCBE4C" w:rsidR="00BB1DF4" w:rsidRPr="00BB1DF4" w:rsidRDefault="00BB1DF4" w:rsidP="00BB1DF4">
      <w:pPr>
        <w:pStyle w:val="Title"/>
        <w:spacing w:line="276" w:lineRule="auto"/>
        <w:jc w:val="center"/>
        <w:rPr>
          <w:rFonts w:asciiTheme="minorHAnsi" w:hAnsiTheme="minorHAnsi"/>
          <w:b/>
          <w:color w:val="0070C0"/>
          <w:sz w:val="52"/>
          <w:szCs w:val="52"/>
        </w:rPr>
      </w:pPr>
      <w:r w:rsidRPr="00BB1DF4">
        <w:rPr>
          <w:rFonts w:asciiTheme="minorHAnsi" w:hAnsiTheme="minorHAnsi"/>
          <w:b/>
          <w:color w:val="0070C0"/>
          <w:sz w:val="52"/>
          <w:szCs w:val="52"/>
        </w:rPr>
        <w:t>Southwell</w:t>
      </w:r>
      <w:r w:rsidRPr="00BB1DF4">
        <w:rPr>
          <w:rFonts w:asciiTheme="minorHAnsi" w:hAnsiTheme="minorHAnsi"/>
          <w:b/>
          <w:sz w:val="52"/>
          <w:szCs w:val="52"/>
        </w:rPr>
        <w:t xml:space="preserve"> </w:t>
      </w:r>
      <w:r w:rsidRPr="00BB1DF4">
        <w:rPr>
          <w:rFonts w:asciiTheme="minorHAnsi" w:hAnsiTheme="minorHAnsi"/>
          <w:b/>
          <w:color w:val="0070C0"/>
          <w:sz w:val="52"/>
          <w:szCs w:val="52"/>
        </w:rPr>
        <w:t>Baptist Church</w:t>
      </w:r>
    </w:p>
    <w:p w14:paraId="4F7F2F42" w14:textId="51D95861" w:rsidR="00BB1DF4" w:rsidRDefault="00BB1DF4" w:rsidP="00BB1DF4">
      <w:pPr>
        <w:rPr>
          <w:lang w:val="en-GB" w:eastAsia="en-US"/>
        </w:rPr>
      </w:pPr>
    </w:p>
    <w:p w14:paraId="3353BBE0" w14:textId="6C672E8D" w:rsidR="00BB1DF4" w:rsidRDefault="009E745B" w:rsidP="00BB1DF4">
      <w:pPr>
        <w:rPr>
          <w:lang w:val="en-GB" w:eastAsia="en-US"/>
        </w:rPr>
      </w:pPr>
      <w:r>
        <w:rPr>
          <w:noProof/>
          <w:lang w:val="en-GB" w:eastAsia="en-US"/>
          <w14:ligatures w14:val="standardContextual"/>
        </w:rPr>
        <w:drawing>
          <wp:inline distT="0" distB="0" distL="0" distR="0" wp14:anchorId="4D71D1A8" wp14:editId="79CF4127">
            <wp:extent cx="5727700" cy="4345463"/>
            <wp:effectExtent l="0" t="0" r="6350" b="0"/>
            <wp:docPr id="422732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32738"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727700" cy="4345463"/>
                    </a:xfrm>
                    <a:prstGeom prst="rect">
                      <a:avLst/>
                    </a:prstGeom>
                  </pic:spPr>
                </pic:pic>
              </a:graphicData>
            </a:graphic>
          </wp:inline>
        </w:drawing>
      </w:r>
    </w:p>
    <w:p w14:paraId="00D78AB6" w14:textId="65DD06EF" w:rsidR="00BB1DF4" w:rsidRDefault="00BB1DF4" w:rsidP="00BB1DF4">
      <w:pPr>
        <w:rPr>
          <w:lang w:val="en-GB" w:eastAsia="en-US"/>
        </w:rPr>
      </w:pPr>
    </w:p>
    <w:p w14:paraId="351B1332" w14:textId="34290C3F" w:rsidR="00BB1DF4" w:rsidRPr="00BB1DF4" w:rsidRDefault="00BB1DF4" w:rsidP="00BB1DF4">
      <w:pPr>
        <w:rPr>
          <w:lang w:val="en-GB" w:eastAsia="en-US"/>
        </w:rPr>
      </w:pPr>
    </w:p>
    <w:p w14:paraId="36EEBF68" w14:textId="0EB7D76E" w:rsidR="00BB1DF4" w:rsidRPr="00D20D2C" w:rsidRDefault="00BF5F9A" w:rsidP="00D20D2C">
      <w:pPr>
        <w:spacing w:line="276" w:lineRule="auto"/>
        <w:jc w:val="center"/>
        <w:rPr>
          <w:b/>
          <w:color w:val="0070C0"/>
          <w:sz w:val="36"/>
          <w:szCs w:val="36"/>
        </w:rPr>
      </w:pPr>
      <w:hyperlink r:id="rId6" w:history="1">
        <w:r w:rsidRPr="00D20D2C">
          <w:rPr>
            <w:b/>
            <w:color w:val="0070C0"/>
            <w:sz w:val="36"/>
            <w:szCs w:val="36"/>
          </w:rPr>
          <w:t>www.southwellbaptistchurch.co.uk</w:t>
        </w:r>
      </w:hyperlink>
    </w:p>
    <w:p w14:paraId="7E5C52F9" w14:textId="37C1854F" w:rsidR="00BF5F9A" w:rsidRPr="00D20D2C" w:rsidRDefault="00BF5F9A" w:rsidP="00D20D2C">
      <w:pPr>
        <w:spacing w:line="276" w:lineRule="auto"/>
        <w:jc w:val="center"/>
        <w:rPr>
          <w:b/>
          <w:color w:val="0070C0"/>
          <w:sz w:val="36"/>
          <w:szCs w:val="36"/>
        </w:rPr>
      </w:pPr>
      <w:r w:rsidRPr="00D20D2C">
        <w:rPr>
          <w:b/>
          <w:color w:val="0070C0"/>
          <w:sz w:val="36"/>
          <w:szCs w:val="36"/>
        </w:rPr>
        <w:t>info@southwellbaptistchurch.co.uk</w:t>
      </w:r>
    </w:p>
    <w:p w14:paraId="42A20462" w14:textId="77777777" w:rsidR="00867143" w:rsidRDefault="00867143" w:rsidP="00867143"/>
    <w:p w14:paraId="7483CAE2" w14:textId="77777777" w:rsidR="00867143" w:rsidRDefault="00867143" w:rsidP="00867143"/>
    <w:p w14:paraId="1FC4FC85" w14:textId="77777777" w:rsidR="00F90159" w:rsidRDefault="00F90159" w:rsidP="00BB1DF4">
      <w:pPr>
        <w:spacing w:line="276" w:lineRule="auto"/>
        <w:rPr>
          <w:b/>
          <w:color w:val="0070C0"/>
          <w:sz w:val="28"/>
          <w:szCs w:val="28"/>
        </w:rPr>
      </w:pPr>
    </w:p>
    <w:p w14:paraId="7E6FA0D8" w14:textId="2B4C0E15" w:rsidR="00BB1DF4" w:rsidRDefault="00BB1DF4" w:rsidP="00BB1DF4">
      <w:pPr>
        <w:spacing w:line="276" w:lineRule="auto"/>
        <w:rPr>
          <w:color w:val="auto"/>
        </w:rPr>
      </w:pPr>
      <w:r>
        <w:rPr>
          <w:b/>
          <w:color w:val="0070C0"/>
          <w:sz w:val="28"/>
          <w:szCs w:val="28"/>
        </w:rPr>
        <w:t xml:space="preserve">Introduction. </w:t>
      </w:r>
      <w:r w:rsidRPr="008D7537">
        <w:rPr>
          <w:color w:val="0070C0"/>
        </w:rPr>
        <w:t xml:space="preserve"> </w:t>
      </w:r>
      <w:r>
        <w:rPr>
          <w:color w:val="auto"/>
        </w:rPr>
        <w:t xml:space="preserve">Southwell Baptist Church is a small but active church with a reputation for being friendly and welcoming. We </w:t>
      </w:r>
      <w:r w:rsidRPr="008D7537">
        <w:rPr>
          <w:color w:val="auto"/>
        </w:rPr>
        <w:t>embrace the ethos of every person ministry, and most members of the congregation are actively involved</w:t>
      </w:r>
      <w:r>
        <w:rPr>
          <w:color w:val="auto"/>
        </w:rPr>
        <w:t xml:space="preserve"> in some way. </w:t>
      </w:r>
      <w:r w:rsidRPr="008D7537">
        <w:rPr>
          <w:color w:val="auto"/>
        </w:rPr>
        <w:t xml:space="preserve">Our </w:t>
      </w:r>
      <w:r>
        <w:rPr>
          <w:color w:val="auto"/>
        </w:rPr>
        <w:t>c</w:t>
      </w:r>
      <w:r w:rsidRPr="008D7537">
        <w:rPr>
          <w:color w:val="auto"/>
        </w:rPr>
        <w:t>hurch family comes from a wide variety of denominational backgrounds and Christian traditions</w:t>
      </w:r>
      <w:r>
        <w:rPr>
          <w:color w:val="auto"/>
        </w:rPr>
        <w:t xml:space="preserve"> and consists mainly of mature adults.</w:t>
      </w:r>
    </w:p>
    <w:p w14:paraId="335C4281" w14:textId="1F1DC9CE" w:rsidR="00F90159" w:rsidRDefault="00BB1DF4" w:rsidP="00BB1DF4">
      <w:pPr>
        <w:spacing w:line="276" w:lineRule="auto"/>
        <w:rPr>
          <w:color w:val="auto"/>
        </w:rPr>
      </w:pPr>
      <w:r>
        <w:rPr>
          <w:color w:val="auto"/>
        </w:rPr>
        <w:t>Currently led by a well-supported Interim Steering Group</w:t>
      </w:r>
      <w:r w:rsidR="00CE780A">
        <w:rPr>
          <w:color w:val="auto"/>
        </w:rPr>
        <w:t xml:space="preserve"> (ISG)</w:t>
      </w:r>
      <w:r w:rsidR="00032AE9">
        <w:rPr>
          <w:color w:val="auto"/>
        </w:rPr>
        <w:t>, we</w:t>
      </w:r>
      <w:r>
        <w:rPr>
          <w:color w:val="auto"/>
        </w:rPr>
        <w:t xml:space="preserve"> </w:t>
      </w:r>
      <w:r w:rsidR="00CE780A">
        <w:rPr>
          <w:color w:val="auto"/>
        </w:rPr>
        <w:t>are very</w:t>
      </w:r>
      <w:r>
        <w:rPr>
          <w:color w:val="auto"/>
        </w:rPr>
        <w:t xml:space="preserve"> involved with Churches Together in Southwell, a collaboration of the seven churches in the town, and would like to see this partnership continue. We </w:t>
      </w:r>
      <w:r w:rsidRPr="008D7537">
        <w:rPr>
          <w:color w:val="000000" w:themeColor="text1"/>
        </w:rPr>
        <w:t>would</w:t>
      </w:r>
      <w:r>
        <w:rPr>
          <w:color w:val="auto"/>
        </w:rPr>
        <w:t xml:space="preserve">, however, still like to keep our own identity as Bible-based, spirit-led Baptists, to become even more involved with the community around us, and to grow God’s church. </w:t>
      </w:r>
    </w:p>
    <w:p w14:paraId="1B7A759B" w14:textId="570EE578" w:rsidR="00BB1DF4" w:rsidRDefault="00A94044" w:rsidP="00BB1DF4">
      <w:pPr>
        <w:spacing w:line="276" w:lineRule="auto"/>
        <w:rPr>
          <w:color w:val="auto"/>
        </w:rPr>
      </w:pPr>
      <w:r>
        <w:rPr>
          <w:color w:val="auto"/>
        </w:rPr>
        <w:t xml:space="preserve">We would welcome new ideas, challenges, and opportunities for spirit-led growth. </w:t>
      </w:r>
      <w:r w:rsidR="00053ABB">
        <w:rPr>
          <w:color w:val="auto"/>
        </w:rPr>
        <w:t xml:space="preserve">We have an appetite for change and a strong belief that God has plans for this church that we are yet to </w:t>
      </w:r>
      <w:r w:rsidR="008A67D4">
        <w:rPr>
          <w:color w:val="auto"/>
        </w:rPr>
        <w:t>discover and</w:t>
      </w:r>
      <w:r w:rsidR="00053ABB">
        <w:rPr>
          <w:color w:val="auto"/>
        </w:rPr>
        <w:t xml:space="preserve"> are searching for a minister</w:t>
      </w:r>
      <w:r w:rsidR="00CE780A">
        <w:rPr>
          <w:color w:val="auto"/>
        </w:rPr>
        <w:t xml:space="preserve"> with vision and energy</w:t>
      </w:r>
      <w:r w:rsidR="00053ABB">
        <w:rPr>
          <w:color w:val="auto"/>
        </w:rPr>
        <w:t xml:space="preserve"> who can inspire and encourage us towards this fresh expression of church.</w:t>
      </w:r>
    </w:p>
    <w:p w14:paraId="24637945" w14:textId="77777777" w:rsidR="00DA1DF2" w:rsidRDefault="00DA1DF2" w:rsidP="00BB1DF4">
      <w:pPr>
        <w:spacing w:line="276" w:lineRule="auto"/>
        <w:rPr>
          <w:color w:val="auto"/>
        </w:rPr>
      </w:pPr>
    </w:p>
    <w:p w14:paraId="29EC4C54" w14:textId="60E761CC" w:rsidR="00DA1DF2" w:rsidRDefault="008A67D4" w:rsidP="00BB1DF4">
      <w:pPr>
        <w:spacing w:line="276" w:lineRule="auto"/>
        <w:rPr>
          <w:b/>
          <w:color w:val="0070C0"/>
          <w:sz w:val="28"/>
          <w:szCs w:val="28"/>
        </w:rPr>
      </w:pPr>
      <w:r>
        <w:rPr>
          <w:noProof/>
          <w:color w:val="auto"/>
          <w14:ligatures w14:val="standardContextual"/>
        </w:rPr>
        <w:drawing>
          <wp:anchor distT="0" distB="0" distL="114300" distR="114300" simplePos="0" relativeHeight="251658244" behindDoc="1" locked="0" layoutInCell="1" allowOverlap="1" wp14:anchorId="7448E98F" wp14:editId="6B3A4A98">
            <wp:simplePos x="0" y="0"/>
            <wp:positionH relativeFrom="column">
              <wp:posOffset>-47625</wp:posOffset>
            </wp:positionH>
            <wp:positionV relativeFrom="paragraph">
              <wp:posOffset>403860</wp:posOffset>
            </wp:positionV>
            <wp:extent cx="2495550" cy="2113280"/>
            <wp:effectExtent l="0" t="0" r="0" b="1270"/>
            <wp:wrapTight wrapText="bothSides">
              <wp:wrapPolygon edited="0">
                <wp:start x="0" y="0"/>
                <wp:lineTo x="0" y="21418"/>
                <wp:lineTo x="21435" y="21418"/>
                <wp:lineTo x="21435" y="0"/>
                <wp:lineTo x="0" y="0"/>
              </wp:wrapPolygon>
            </wp:wrapTight>
            <wp:docPr id="1829144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44295"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2495550" cy="2113280"/>
                    </a:xfrm>
                    <a:prstGeom prst="rect">
                      <a:avLst/>
                    </a:prstGeom>
                  </pic:spPr>
                </pic:pic>
              </a:graphicData>
            </a:graphic>
            <wp14:sizeRelH relativeFrom="page">
              <wp14:pctWidth>0</wp14:pctWidth>
            </wp14:sizeRelH>
            <wp14:sizeRelV relativeFrom="page">
              <wp14:pctHeight>0</wp14:pctHeight>
            </wp14:sizeRelV>
          </wp:anchor>
        </w:drawing>
      </w:r>
      <w:r w:rsidR="00DA1DF2" w:rsidRPr="00DA1DF2">
        <w:rPr>
          <w:b/>
          <w:color w:val="0070C0"/>
          <w:sz w:val="28"/>
          <w:szCs w:val="28"/>
        </w:rPr>
        <w:t>Vision and Beliefs</w:t>
      </w:r>
    </w:p>
    <w:p w14:paraId="20196CCD" w14:textId="7DE8EC19" w:rsidR="008A67D4" w:rsidRDefault="00DA1DF2" w:rsidP="00BB1DF4">
      <w:pPr>
        <w:spacing w:line="276" w:lineRule="auto"/>
        <w:rPr>
          <w:color w:val="auto"/>
        </w:rPr>
      </w:pPr>
      <w:r w:rsidRPr="00DA1DF2">
        <w:rPr>
          <w:color w:val="auto"/>
        </w:rPr>
        <w:t xml:space="preserve">Our </w:t>
      </w:r>
      <w:r>
        <w:rPr>
          <w:color w:val="auto"/>
        </w:rPr>
        <w:t xml:space="preserve">agreed statement is that we are Christ </w:t>
      </w:r>
      <w:proofErr w:type="spellStart"/>
      <w:r>
        <w:rPr>
          <w:color w:val="auto"/>
        </w:rPr>
        <w:t>Centred</w:t>
      </w:r>
      <w:proofErr w:type="spellEnd"/>
      <w:r>
        <w:rPr>
          <w:color w:val="auto"/>
        </w:rPr>
        <w:t xml:space="preserve">, Community Focused, and that our areas for ongoing development are Faith, Fellowship and Frontline, always with God at the </w:t>
      </w:r>
      <w:proofErr w:type="spellStart"/>
      <w:r>
        <w:rPr>
          <w:color w:val="auto"/>
        </w:rPr>
        <w:t>centre</w:t>
      </w:r>
      <w:proofErr w:type="spellEnd"/>
      <w:r>
        <w:rPr>
          <w:color w:val="auto"/>
        </w:rPr>
        <w:t xml:space="preserve">. </w:t>
      </w:r>
    </w:p>
    <w:p w14:paraId="5917FE89" w14:textId="2BF918F7" w:rsidR="00D356C2" w:rsidRDefault="00D356C2" w:rsidP="00BB1DF4">
      <w:pPr>
        <w:spacing w:line="276" w:lineRule="auto"/>
        <w:rPr>
          <w:color w:val="auto"/>
        </w:rPr>
      </w:pPr>
      <w:r>
        <w:rPr>
          <w:color w:val="auto"/>
        </w:rPr>
        <w:t xml:space="preserve">We pray that, with the help of a new minister, we can discern God’s will for our church and grow in faith, strengthen our fellowship, and seek out new opportunities for spreading His word in our community. </w:t>
      </w:r>
    </w:p>
    <w:p w14:paraId="3174B79B" w14:textId="18F133F7" w:rsidR="00053ABB" w:rsidRPr="008A67D4" w:rsidRDefault="008A67D4" w:rsidP="00BB1DF4">
      <w:pPr>
        <w:spacing w:line="276" w:lineRule="auto"/>
        <w:rPr>
          <w:color w:val="auto"/>
        </w:rPr>
      </w:pPr>
      <w:r>
        <w:rPr>
          <w:color w:val="auto"/>
        </w:rPr>
        <w:t xml:space="preserve">As a member of the </w:t>
      </w:r>
      <w:proofErr w:type="gramStart"/>
      <w:r>
        <w:rPr>
          <w:color w:val="auto"/>
        </w:rPr>
        <w:t>Baptist Union</w:t>
      </w:r>
      <w:proofErr w:type="gramEnd"/>
      <w:r>
        <w:rPr>
          <w:color w:val="auto"/>
        </w:rPr>
        <w:t xml:space="preserve"> we hold to their Declaration of Principl</w:t>
      </w:r>
      <w:r w:rsidR="0031008E">
        <w:rPr>
          <w:color w:val="auto"/>
        </w:rPr>
        <w:t>es.</w:t>
      </w:r>
    </w:p>
    <w:p w14:paraId="569A67E1" w14:textId="77777777" w:rsidR="00053ABB" w:rsidRDefault="00053ABB" w:rsidP="00BB1DF4">
      <w:pPr>
        <w:spacing w:line="276" w:lineRule="auto"/>
        <w:rPr>
          <w:b/>
          <w:color w:val="0070C0"/>
          <w:sz w:val="28"/>
          <w:szCs w:val="28"/>
        </w:rPr>
      </w:pPr>
    </w:p>
    <w:p w14:paraId="3AFC09E3" w14:textId="77777777" w:rsidR="00053ABB" w:rsidRDefault="00053ABB" w:rsidP="00BB1DF4">
      <w:pPr>
        <w:spacing w:line="276" w:lineRule="auto"/>
        <w:rPr>
          <w:b/>
          <w:color w:val="0070C0"/>
          <w:sz w:val="28"/>
          <w:szCs w:val="28"/>
        </w:rPr>
      </w:pPr>
    </w:p>
    <w:p w14:paraId="7ED7C38D" w14:textId="77777777" w:rsidR="008A67D4" w:rsidRDefault="008A67D4" w:rsidP="00BB1DF4">
      <w:pPr>
        <w:spacing w:line="276" w:lineRule="auto"/>
        <w:rPr>
          <w:b/>
          <w:color w:val="0070C0"/>
          <w:sz w:val="28"/>
          <w:szCs w:val="28"/>
        </w:rPr>
      </w:pPr>
    </w:p>
    <w:p w14:paraId="65F9540B" w14:textId="77777777" w:rsidR="008A67D4" w:rsidRDefault="008A67D4" w:rsidP="00BB1DF4">
      <w:pPr>
        <w:spacing w:line="276" w:lineRule="auto"/>
        <w:rPr>
          <w:b/>
          <w:color w:val="0070C0"/>
          <w:sz w:val="28"/>
          <w:szCs w:val="28"/>
        </w:rPr>
      </w:pPr>
    </w:p>
    <w:p w14:paraId="1798B0E5" w14:textId="25175725" w:rsidR="00BB1DF4" w:rsidRPr="008D7537" w:rsidRDefault="00BB1DF4" w:rsidP="00BB1DF4">
      <w:pPr>
        <w:spacing w:line="276" w:lineRule="auto"/>
        <w:rPr>
          <w:b/>
          <w:color w:val="0070C0"/>
          <w:sz w:val="28"/>
          <w:szCs w:val="28"/>
        </w:rPr>
      </w:pPr>
      <w:r w:rsidRPr="008D7537">
        <w:rPr>
          <w:b/>
          <w:color w:val="0070C0"/>
          <w:sz w:val="28"/>
          <w:szCs w:val="28"/>
        </w:rPr>
        <w:lastRenderedPageBreak/>
        <w:t>Church Now</w:t>
      </w:r>
    </w:p>
    <w:p w14:paraId="57C70034" w14:textId="15F33231" w:rsidR="00BB1DF4" w:rsidRPr="00053ABB" w:rsidRDefault="00C0663D" w:rsidP="00053ABB">
      <w:pPr>
        <w:spacing w:line="276" w:lineRule="auto"/>
        <w:rPr>
          <w:b/>
          <w:bCs/>
          <w:color w:val="000000" w:themeColor="text1"/>
        </w:rPr>
      </w:pPr>
      <w:r>
        <w:rPr>
          <w:noProof/>
          <w14:ligatures w14:val="standardContextual"/>
        </w:rPr>
        <w:drawing>
          <wp:inline distT="0" distB="0" distL="0" distR="0" wp14:anchorId="638F4630" wp14:editId="4A5DC3D6">
            <wp:extent cx="6096000" cy="3471072"/>
            <wp:effectExtent l="0" t="0" r="0" b="0"/>
            <wp:docPr id="1825683058"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83058" name="Picture 2" descr="A group of people posing for a phot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159900" cy="3507457"/>
                    </a:xfrm>
                    <a:prstGeom prst="rect">
                      <a:avLst/>
                    </a:prstGeom>
                  </pic:spPr>
                </pic:pic>
              </a:graphicData>
            </a:graphic>
          </wp:inline>
        </w:drawing>
      </w:r>
    </w:p>
    <w:p w14:paraId="189A168B" w14:textId="77777777" w:rsidR="0031008E" w:rsidRDefault="0031008E" w:rsidP="00BB1DF4">
      <w:pPr>
        <w:spacing w:line="276" w:lineRule="auto"/>
        <w:rPr>
          <w:color w:val="000000" w:themeColor="text1"/>
        </w:rPr>
      </w:pPr>
      <w:r w:rsidRPr="0031008E">
        <w:rPr>
          <w:b/>
          <w:bCs/>
          <w:color w:val="000000" w:themeColor="text1"/>
        </w:rPr>
        <w:t>a)</w:t>
      </w:r>
      <w:r>
        <w:rPr>
          <w:color w:val="000000" w:themeColor="text1"/>
        </w:rPr>
        <w:t xml:space="preserve"> </w:t>
      </w:r>
      <w:r w:rsidRPr="00053ABB">
        <w:rPr>
          <w:b/>
          <w:bCs/>
          <w:color w:val="000000" w:themeColor="text1"/>
        </w:rPr>
        <w:t>The People</w:t>
      </w:r>
      <w:r w:rsidRPr="008D7537">
        <w:rPr>
          <w:color w:val="000000" w:themeColor="text1"/>
        </w:rPr>
        <w:t xml:space="preserve"> </w:t>
      </w:r>
    </w:p>
    <w:p w14:paraId="085FC1E1" w14:textId="406B27FA" w:rsidR="00BB1DF4" w:rsidRDefault="00BB1DF4" w:rsidP="00BB1DF4">
      <w:pPr>
        <w:spacing w:line="276" w:lineRule="auto"/>
        <w:rPr>
          <w:color w:val="000000" w:themeColor="text1"/>
        </w:rPr>
      </w:pPr>
      <w:r w:rsidRPr="008D7537">
        <w:rPr>
          <w:color w:val="000000" w:themeColor="text1"/>
        </w:rPr>
        <w:t xml:space="preserve">Southwell is </w:t>
      </w:r>
      <w:r>
        <w:rPr>
          <w:color w:val="000000" w:themeColor="text1"/>
        </w:rPr>
        <w:t xml:space="preserve">a </w:t>
      </w:r>
      <w:r w:rsidR="00CE780A">
        <w:rPr>
          <w:color w:val="000000" w:themeColor="text1"/>
        </w:rPr>
        <w:t>vibrant</w:t>
      </w:r>
      <w:r>
        <w:rPr>
          <w:color w:val="000000" w:themeColor="text1"/>
        </w:rPr>
        <w:t xml:space="preserve"> market </w:t>
      </w:r>
      <w:r w:rsidR="0031008E">
        <w:rPr>
          <w:color w:val="000000" w:themeColor="text1"/>
        </w:rPr>
        <w:t>town,</w:t>
      </w:r>
      <w:r>
        <w:rPr>
          <w:color w:val="000000" w:themeColor="text1"/>
        </w:rPr>
        <w:t xml:space="preserve"> and our congregation </w:t>
      </w:r>
      <w:r w:rsidR="00DB1162">
        <w:rPr>
          <w:color w:val="000000" w:themeColor="text1"/>
        </w:rPr>
        <w:t>is drawn from the town itself, surrounding villages</w:t>
      </w:r>
      <w:r w:rsidR="00F031D5">
        <w:rPr>
          <w:color w:val="000000" w:themeColor="text1"/>
        </w:rPr>
        <w:t xml:space="preserve">, </w:t>
      </w:r>
      <w:r w:rsidR="005A59C3">
        <w:rPr>
          <w:color w:val="000000" w:themeColor="text1"/>
        </w:rPr>
        <w:t>and</w:t>
      </w:r>
      <w:r w:rsidR="000D477F">
        <w:rPr>
          <w:color w:val="000000" w:themeColor="text1"/>
        </w:rPr>
        <w:t xml:space="preserve"> from the wider area. </w:t>
      </w:r>
      <w:r>
        <w:rPr>
          <w:color w:val="000000" w:themeColor="text1"/>
        </w:rPr>
        <w:t xml:space="preserve">We currently have around 50 regular attendees, </w:t>
      </w:r>
      <w:r w:rsidRPr="006C4A87">
        <w:rPr>
          <w:color w:val="auto"/>
        </w:rPr>
        <w:t>35</w:t>
      </w:r>
      <w:r w:rsidRPr="008D7537">
        <w:rPr>
          <w:color w:val="FF0000"/>
        </w:rPr>
        <w:t xml:space="preserve"> </w:t>
      </w:r>
      <w:r>
        <w:rPr>
          <w:color w:val="000000" w:themeColor="text1"/>
        </w:rPr>
        <w:t>of which are members, many of whom are retired or practicing professionals. The gender split is 74% female / 26% male.</w:t>
      </w:r>
      <w:r w:rsidR="000D477F">
        <w:rPr>
          <w:color w:val="000000" w:themeColor="text1"/>
        </w:rPr>
        <w:t xml:space="preserve"> We aim to be inclusive </w:t>
      </w:r>
      <w:r w:rsidR="00D15527">
        <w:rPr>
          <w:color w:val="000000" w:themeColor="text1"/>
        </w:rPr>
        <w:t xml:space="preserve">and to ensure everyone receives a warm welcome. </w:t>
      </w:r>
    </w:p>
    <w:p w14:paraId="600ECFB4" w14:textId="3AB7394B" w:rsidR="00BB1DF4" w:rsidRPr="00315B25" w:rsidRDefault="00BB1DF4" w:rsidP="00BB1DF4">
      <w:pPr>
        <w:spacing w:line="276" w:lineRule="auto"/>
        <w:rPr>
          <w:color w:val="auto"/>
        </w:rPr>
      </w:pPr>
      <w:r>
        <w:rPr>
          <w:color w:val="000000" w:themeColor="text1"/>
        </w:rPr>
        <w:t xml:space="preserve">The current leadership team consists of </w:t>
      </w:r>
      <w:r w:rsidR="00CE780A">
        <w:rPr>
          <w:color w:val="000000" w:themeColor="text1"/>
        </w:rPr>
        <w:t>six</w:t>
      </w:r>
      <w:r>
        <w:rPr>
          <w:color w:val="000000" w:themeColor="text1"/>
        </w:rPr>
        <w:t xml:space="preserve"> members, two male and </w:t>
      </w:r>
      <w:r w:rsidR="00CE780A">
        <w:rPr>
          <w:color w:val="000000" w:themeColor="text1"/>
        </w:rPr>
        <w:t>four</w:t>
      </w:r>
      <w:r>
        <w:rPr>
          <w:color w:val="000000" w:themeColor="text1"/>
        </w:rPr>
        <w:t xml:space="preserve"> female</w:t>
      </w:r>
      <w:r w:rsidRPr="00315B25">
        <w:rPr>
          <w:color w:val="auto"/>
        </w:rPr>
        <w:t xml:space="preserve">, </w:t>
      </w:r>
      <w:r w:rsidR="00CE780A" w:rsidRPr="00315B25">
        <w:rPr>
          <w:color w:val="auto"/>
        </w:rPr>
        <w:t xml:space="preserve">three of </w:t>
      </w:r>
      <w:proofErr w:type="gramStart"/>
      <w:r w:rsidR="00CE780A" w:rsidRPr="00315B25">
        <w:rPr>
          <w:color w:val="auto"/>
        </w:rPr>
        <w:t xml:space="preserve">whom </w:t>
      </w:r>
      <w:r w:rsidRPr="00315B25">
        <w:rPr>
          <w:color w:val="auto"/>
        </w:rPr>
        <w:t xml:space="preserve"> have</w:t>
      </w:r>
      <w:proofErr w:type="gramEnd"/>
      <w:r w:rsidRPr="00315B25">
        <w:rPr>
          <w:color w:val="auto"/>
        </w:rPr>
        <w:t xml:space="preserve"> been in the position since February 2024</w:t>
      </w:r>
      <w:r w:rsidR="00CE780A" w:rsidRPr="00315B25">
        <w:rPr>
          <w:color w:val="auto"/>
        </w:rPr>
        <w:t xml:space="preserve"> and three joining in February 2026</w:t>
      </w:r>
      <w:r w:rsidRPr="00315B25">
        <w:rPr>
          <w:color w:val="auto"/>
        </w:rPr>
        <w:t xml:space="preserve">. </w:t>
      </w:r>
    </w:p>
    <w:p w14:paraId="334316A4" w14:textId="221DCC89" w:rsidR="00BB1DF4" w:rsidRDefault="00BB1DF4" w:rsidP="00BB1DF4">
      <w:pPr>
        <w:spacing w:line="276" w:lineRule="auto"/>
        <w:rPr>
          <w:color w:val="000000" w:themeColor="text1"/>
        </w:rPr>
      </w:pPr>
      <w:r>
        <w:rPr>
          <w:color w:val="000000" w:themeColor="text1"/>
        </w:rPr>
        <w:t xml:space="preserve">We employ two </w:t>
      </w:r>
      <w:r w:rsidR="00DC678E">
        <w:rPr>
          <w:color w:val="000000" w:themeColor="text1"/>
        </w:rPr>
        <w:t>part-time</w:t>
      </w:r>
      <w:r>
        <w:rPr>
          <w:color w:val="000000" w:themeColor="text1"/>
        </w:rPr>
        <w:t xml:space="preserve"> staff: a church administrator and a cleaner. </w:t>
      </w:r>
    </w:p>
    <w:p w14:paraId="2FC85AC9" w14:textId="77777777" w:rsidR="00BB1DF4" w:rsidRPr="008D7537" w:rsidRDefault="00BB1DF4" w:rsidP="00BB1DF4">
      <w:pPr>
        <w:spacing w:line="276" w:lineRule="auto"/>
        <w:rPr>
          <w:b/>
          <w:bCs/>
          <w:color w:val="000000" w:themeColor="text1"/>
        </w:rPr>
      </w:pPr>
      <w:r w:rsidRPr="008D7537">
        <w:rPr>
          <w:b/>
          <w:bCs/>
          <w:color w:val="000000" w:themeColor="text1"/>
        </w:rPr>
        <w:t>b)</w:t>
      </w:r>
      <w:r>
        <w:rPr>
          <w:b/>
          <w:bCs/>
          <w:color w:val="000000" w:themeColor="text1"/>
        </w:rPr>
        <w:t xml:space="preserve"> Services</w:t>
      </w:r>
    </w:p>
    <w:p w14:paraId="344F9641" w14:textId="2D0BB10D" w:rsidR="00BB1DF4" w:rsidRDefault="00BB1DF4" w:rsidP="00BB1DF4">
      <w:pPr>
        <w:spacing w:line="276" w:lineRule="auto"/>
        <w:rPr>
          <w:color w:val="000000" w:themeColor="text1"/>
        </w:rPr>
      </w:pPr>
      <w:r w:rsidRPr="008D7537">
        <w:rPr>
          <w:color w:val="000000" w:themeColor="text1"/>
        </w:rPr>
        <w:t xml:space="preserve">We </w:t>
      </w:r>
      <w:r>
        <w:rPr>
          <w:color w:val="000000" w:themeColor="text1"/>
        </w:rPr>
        <w:t xml:space="preserve">have regular services at 10.30am on Sunday mornings, with a preceding prayer meeting at 10am for anyone wishing to attend. Since our last minister left </w:t>
      </w:r>
      <w:r w:rsidR="00CE780A">
        <w:rPr>
          <w:color w:val="000000" w:themeColor="text1"/>
        </w:rPr>
        <w:t>in 2023</w:t>
      </w:r>
      <w:r>
        <w:rPr>
          <w:color w:val="000000" w:themeColor="text1"/>
        </w:rPr>
        <w:t xml:space="preserve"> our services have been hosted by a committed team of service and worship leaders, ably supported by </w:t>
      </w:r>
      <w:r w:rsidR="006C4A87">
        <w:rPr>
          <w:color w:val="000000" w:themeColor="text1"/>
        </w:rPr>
        <w:t>a small</w:t>
      </w:r>
      <w:r>
        <w:rPr>
          <w:color w:val="000000" w:themeColor="text1"/>
        </w:rPr>
        <w:t xml:space="preserve"> band of musicians</w:t>
      </w:r>
      <w:r w:rsidR="00CE780A">
        <w:rPr>
          <w:color w:val="000000" w:themeColor="text1"/>
        </w:rPr>
        <w:t>, a prayer ministry team,</w:t>
      </w:r>
      <w:r>
        <w:rPr>
          <w:color w:val="000000" w:themeColor="text1"/>
        </w:rPr>
        <w:t xml:space="preserve"> and our dedicated technology team. </w:t>
      </w:r>
    </w:p>
    <w:p w14:paraId="6C440F28" w14:textId="790960B4" w:rsidR="00BB1DF4" w:rsidRDefault="00BB1DF4" w:rsidP="00BB1DF4">
      <w:pPr>
        <w:spacing w:line="276" w:lineRule="auto"/>
        <w:rPr>
          <w:color w:val="000000" w:themeColor="text1"/>
        </w:rPr>
      </w:pPr>
      <w:r>
        <w:rPr>
          <w:color w:val="000000" w:themeColor="text1"/>
        </w:rPr>
        <w:t xml:space="preserve">The message has been brought by a mixture of in-house and visiting speakers, all of whom have given thought provoking insights into the word of God, though we look </w:t>
      </w:r>
      <w:r>
        <w:rPr>
          <w:color w:val="000000" w:themeColor="text1"/>
        </w:rPr>
        <w:lastRenderedPageBreak/>
        <w:t xml:space="preserve">forward to the continuity that a new minister here would bring. Sermons are recorded and can be found on our Southwell Baptist Church </w:t>
      </w:r>
      <w:r w:rsidR="009D58A6">
        <w:rPr>
          <w:color w:val="000000" w:themeColor="text1"/>
        </w:rPr>
        <w:t xml:space="preserve">Website and </w:t>
      </w:r>
      <w:r>
        <w:rPr>
          <w:color w:val="000000" w:themeColor="text1"/>
        </w:rPr>
        <w:t xml:space="preserve">YouTube channel. </w:t>
      </w:r>
    </w:p>
    <w:p w14:paraId="0A065FAE" w14:textId="77777777" w:rsidR="00BB1DF4" w:rsidRDefault="00BB1DF4" w:rsidP="00BB1DF4">
      <w:pPr>
        <w:spacing w:line="276" w:lineRule="auto"/>
        <w:rPr>
          <w:color w:val="000000" w:themeColor="text1"/>
        </w:rPr>
      </w:pPr>
      <w:r>
        <w:rPr>
          <w:color w:val="000000" w:themeColor="text1"/>
        </w:rPr>
        <w:t>Our service structure is a mix of sung worship, prayer and preaching, and we share communion on the 3</w:t>
      </w:r>
      <w:r w:rsidRPr="008D7537">
        <w:rPr>
          <w:color w:val="000000" w:themeColor="text1"/>
          <w:vertAlign w:val="superscript"/>
        </w:rPr>
        <w:t>rd</w:t>
      </w:r>
      <w:r>
        <w:rPr>
          <w:color w:val="000000" w:themeColor="text1"/>
        </w:rPr>
        <w:t xml:space="preserve"> Sunday monthly. Occasionally we hold an evening ‘Prayer and Praise’ service, and extra services on important dates in the church calendar e.g. Easter and Christmas. </w:t>
      </w:r>
    </w:p>
    <w:p w14:paraId="31914A4A" w14:textId="2808DA9D" w:rsidR="00BB1DF4" w:rsidRDefault="00BB1DF4" w:rsidP="00BB1DF4">
      <w:pPr>
        <w:spacing w:line="276" w:lineRule="auto"/>
        <w:rPr>
          <w:color w:val="000000" w:themeColor="text1"/>
        </w:rPr>
      </w:pPr>
      <w:r>
        <w:rPr>
          <w:color w:val="000000" w:themeColor="text1"/>
        </w:rPr>
        <w:t xml:space="preserve">Every 4-6 weeks we hold Café Church, a more informal service </w:t>
      </w:r>
      <w:r w:rsidR="00181BBE">
        <w:rPr>
          <w:color w:val="000000" w:themeColor="text1"/>
        </w:rPr>
        <w:t xml:space="preserve">held </w:t>
      </w:r>
      <w:r>
        <w:rPr>
          <w:color w:val="000000" w:themeColor="text1"/>
        </w:rPr>
        <w:t>around tables</w:t>
      </w:r>
      <w:r w:rsidR="00181BBE">
        <w:rPr>
          <w:color w:val="000000" w:themeColor="text1"/>
        </w:rPr>
        <w:t xml:space="preserve"> in the church hall, </w:t>
      </w:r>
      <w:r>
        <w:rPr>
          <w:color w:val="000000" w:themeColor="text1"/>
        </w:rPr>
        <w:t xml:space="preserve">with </w:t>
      </w:r>
      <w:r w:rsidR="00CE780A">
        <w:rPr>
          <w:color w:val="000000" w:themeColor="text1"/>
        </w:rPr>
        <w:t>light refreshments</w:t>
      </w:r>
      <w:r>
        <w:rPr>
          <w:color w:val="000000" w:themeColor="text1"/>
        </w:rPr>
        <w:t xml:space="preserve"> served throughout, which we encourage members to invite friends to attend.</w:t>
      </w:r>
    </w:p>
    <w:p w14:paraId="3FE49570" w14:textId="77777777" w:rsidR="00BB1DF4" w:rsidRPr="008D7537" w:rsidRDefault="00BB1DF4" w:rsidP="00BB1DF4">
      <w:pPr>
        <w:spacing w:line="276" w:lineRule="auto"/>
        <w:rPr>
          <w:b/>
          <w:bCs/>
          <w:color w:val="000000" w:themeColor="text1"/>
        </w:rPr>
      </w:pPr>
      <w:r w:rsidRPr="008D7537">
        <w:rPr>
          <w:b/>
          <w:bCs/>
          <w:color w:val="000000" w:themeColor="text1"/>
        </w:rPr>
        <w:t>c) Activities</w:t>
      </w:r>
    </w:p>
    <w:p w14:paraId="3F45CDF1" w14:textId="4614ECB3" w:rsidR="00BB1DF4" w:rsidRDefault="00BB1DF4" w:rsidP="00BB1DF4">
      <w:pPr>
        <w:spacing w:line="276" w:lineRule="auto"/>
        <w:rPr>
          <w:color w:val="000000" w:themeColor="text1"/>
        </w:rPr>
      </w:pPr>
      <w:r w:rsidRPr="008D7537">
        <w:rPr>
          <w:color w:val="000000" w:themeColor="text1"/>
        </w:rPr>
        <w:t>Though a small</w:t>
      </w:r>
      <w:r w:rsidR="009A4F9C">
        <w:rPr>
          <w:color w:val="000000" w:themeColor="text1"/>
        </w:rPr>
        <w:t>er</w:t>
      </w:r>
      <w:r w:rsidRPr="008D7537">
        <w:rPr>
          <w:color w:val="000000" w:themeColor="text1"/>
        </w:rPr>
        <w:t xml:space="preserve"> church</w:t>
      </w:r>
      <w:r>
        <w:rPr>
          <w:color w:val="000000" w:themeColor="text1"/>
        </w:rPr>
        <w:t xml:space="preserve">, we are very active and keen to strengthen ties both within the fellowship and in the community. Within the fellowship we have five </w:t>
      </w:r>
      <w:r w:rsidR="0031008E">
        <w:rPr>
          <w:color w:val="000000" w:themeColor="text1"/>
        </w:rPr>
        <w:t xml:space="preserve">home </w:t>
      </w:r>
      <w:r>
        <w:rPr>
          <w:color w:val="000000" w:themeColor="text1"/>
        </w:rPr>
        <w:t xml:space="preserve">groups who meet weekly in various venues </w:t>
      </w:r>
      <w:r w:rsidR="00DC0200">
        <w:rPr>
          <w:color w:val="000000" w:themeColor="text1"/>
        </w:rPr>
        <w:t xml:space="preserve">(including one via Zoom) </w:t>
      </w:r>
      <w:r>
        <w:rPr>
          <w:color w:val="000000" w:themeColor="text1"/>
        </w:rPr>
        <w:t>for Bible study</w:t>
      </w:r>
      <w:r w:rsidR="002A2D15">
        <w:rPr>
          <w:color w:val="000000" w:themeColor="text1"/>
        </w:rPr>
        <w:t xml:space="preserve"> and prayer</w:t>
      </w:r>
      <w:r w:rsidR="00DC0200">
        <w:rPr>
          <w:color w:val="000000" w:themeColor="text1"/>
        </w:rPr>
        <w:t xml:space="preserve">. Each group has its own personality and preferred way of delivering materials. We also have </w:t>
      </w:r>
      <w:r w:rsidR="000835DD">
        <w:rPr>
          <w:color w:val="000000" w:themeColor="text1"/>
        </w:rPr>
        <w:t xml:space="preserve">several prayer </w:t>
      </w:r>
      <w:r w:rsidR="000345C8">
        <w:rPr>
          <w:color w:val="000000" w:themeColor="text1"/>
        </w:rPr>
        <w:t xml:space="preserve">triplets who meet informally, </w:t>
      </w:r>
      <w:r>
        <w:rPr>
          <w:color w:val="000000" w:themeColor="text1"/>
        </w:rPr>
        <w:t xml:space="preserve">and have </w:t>
      </w:r>
      <w:r w:rsidR="00DC0200">
        <w:rPr>
          <w:color w:val="000000" w:themeColor="text1"/>
        </w:rPr>
        <w:t xml:space="preserve">organized </w:t>
      </w:r>
      <w:r>
        <w:rPr>
          <w:color w:val="000000" w:themeColor="text1"/>
        </w:rPr>
        <w:t>short</w:t>
      </w:r>
      <w:r w:rsidR="00DC0200">
        <w:rPr>
          <w:color w:val="000000" w:themeColor="text1"/>
        </w:rPr>
        <w:t xml:space="preserve"> Bible</w:t>
      </w:r>
      <w:r>
        <w:rPr>
          <w:color w:val="000000" w:themeColor="text1"/>
        </w:rPr>
        <w:t xml:space="preserve"> teaching </w:t>
      </w:r>
      <w:r w:rsidR="00DC0200">
        <w:rPr>
          <w:color w:val="000000" w:themeColor="text1"/>
        </w:rPr>
        <w:t xml:space="preserve">courses, </w:t>
      </w:r>
      <w:r>
        <w:rPr>
          <w:color w:val="000000" w:themeColor="text1"/>
        </w:rPr>
        <w:t>led by a member of our congregation. Early every Wednesday morning we hold a prayer meeting via Zoom</w:t>
      </w:r>
      <w:r w:rsidR="00CE780A">
        <w:rPr>
          <w:color w:val="000000" w:themeColor="text1"/>
        </w:rPr>
        <w:t xml:space="preserve"> as well as a Sunday morning prayer meeting before the service</w:t>
      </w:r>
      <w:r w:rsidR="006756F9">
        <w:rPr>
          <w:color w:val="000000" w:themeColor="text1"/>
        </w:rPr>
        <w:t>.</w:t>
      </w:r>
    </w:p>
    <w:p w14:paraId="58C88334" w14:textId="66AF5681" w:rsidR="00792D07" w:rsidRDefault="00792D07" w:rsidP="00BB1DF4">
      <w:pPr>
        <w:spacing w:line="276" w:lineRule="auto"/>
        <w:rPr>
          <w:color w:val="000000" w:themeColor="text1"/>
        </w:rPr>
      </w:pPr>
      <w:r>
        <w:rPr>
          <w:color w:val="000000" w:themeColor="text1"/>
        </w:rPr>
        <w:t xml:space="preserve">Despite not currently having a minister we have carried on with all aspects of church life, including the </w:t>
      </w:r>
      <w:proofErr w:type="spellStart"/>
      <w:r>
        <w:rPr>
          <w:color w:val="000000" w:themeColor="text1"/>
        </w:rPr>
        <w:t>organi</w:t>
      </w:r>
      <w:r w:rsidR="00CE780A">
        <w:rPr>
          <w:color w:val="000000" w:themeColor="text1"/>
        </w:rPr>
        <w:t>s</w:t>
      </w:r>
      <w:r>
        <w:rPr>
          <w:color w:val="000000" w:themeColor="text1"/>
        </w:rPr>
        <w:t>ation</w:t>
      </w:r>
      <w:proofErr w:type="spellEnd"/>
      <w:r>
        <w:rPr>
          <w:color w:val="000000" w:themeColor="text1"/>
        </w:rPr>
        <w:t xml:space="preserve"> of weddings and funerals. </w:t>
      </w:r>
    </w:p>
    <w:p w14:paraId="73FA71BC" w14:textId="51870018" w:rsidR="00BB1DF4" w:rsidRDefault="00EA24A7" w:rsidP="00BB1DF4">
      <w:pPr>
        <w:spacing w:line="276" w:lineRule="auto"/>
        <w:rPr>
          <w:color w:val="000000" w:themeColor="text1"/>
        </w:rPr>
      </w:pPr>
      <w:r>
        <w:rPr>
          <w:color w:val="000000" w:themeColor="text1"/>
        </w:rPr>
        <w:t>Socially, w</w:t>
      </w:r>
      <w:r w:rsidR="00BB1DF4">
        <w:rPr>
          <w:color w:val="000000" w:themeColor="text1"/>
        </w:rPr>
        <w:t xml:space="preserve">e </w:t>
      </w:r>
      <w:r>
        <w:rPr>
          <w:color w:val="000000" w:themeColor="text1"/>
        </w:rPr>
        <w:t>hold</w:t>
      </w:r>
      <w:r w:rsidR="00BB1DF4">
        <w:rPr>
          <w:color w:val="000000" w:themeColor="text1"/>
        </w:rPr>
        <w:t xml:space="preserve"> regular ‘Ladies Who Lunch’ outings, ‘</w:t>
      </w:r>
      <w:r w:rsidR="0031008E">
        <w:rPr>
          <w:color w:val="000000" w:themeColor="text1"/>
        </w:rPr>
        <w:t xml:space="preserve">Men’s </w:t>
      </w:r>
      <w:r w:rsidR="0031008E" w:rsidRPr="00322166">
        <w:rPr>
          <w:noProof/>
        </w:rPr>
        <w:t>Curry</w:t>
      </w:r>
      <w:r w:rsidR="00BB1DF4">
        <w:rPr>
          <w:color w:val="000000" w:themeColor="text1"/>
        </w:rPr>
        <w:t xml:space="preserve"> </w:t>
      </w:r>
      <w:proofErr w:type="gramStart"/>
      <w:r w:rsidR="00BB1DF4">
        <w:rPr>
          <w:color w:val="000000" w:themeColor="text1"/>
        </w:rPr>
        <w:t>Nights’</w:t>
      </w:r>
      <w:proofErr w:type="gramEnd"/>
      <w:r w:rsidR="00BB1DF4">
        <w:rPr>
          <w:color w:val="000000" w:themeColor="text1"/>
        </w:rPr>
        <w:t xml:space="preserve"> and host various events such as shared Sunday lunches, barbecues, etc. throughout the year. </w:t>
      </w:r>
      <w:r w:rsidR="00527D95">
        <w:rPr>
          <w:color w:val="000000" w:themeColor="text1"/>
        </w:rPr>
        <w:t>Fellowship</w:t>
      </w:r>
      <w:r w:rsidR="00CE780A">
        <w:rPr>
          <w:color w:val="000000" w:themeColor="text1"/>
        </w:rPr>
        <w:t xml:space="preserve"> and hospitality are</w:t>
      </w:r>
      <w:r w:rsidR="00527D95">
        <w:rPr>
          <w:color w:val="000000" w:themeColor="text1"/>
        </w:rPr>
        <w:t xml:space="preserve"> an important part of church life here. </w:t>
      </w:r>
    </w:p>
    <w:p w14:paraId="69EA3BAB" w14:textId="07904CD4" w:rsidR="00BB1DF4" w:rsidRDefault="00362A4F" w:rsidP="00BB1DF4">
      <w:pPr>
        <w:spacing w:line="276" w:lineRule="auto"/>
        <w:rPr>
          <w:color w:val="000000" w:themeColor="text1"/>
        </w:rPr>
      </w:pPr>
      <w:r>
        <w:rPr>
          <w:color w:val="000000" w:themeColor="text1"/>
        </w:rPr>
        <w:t xml:space="preserve">We have previously held </w:t>
      </w:r>
      <w:r w:rsidR="00BB1DF4">
        <w:rPr>
          <w:color w:val="000000" w:themeColor="text1"/>
        </w:rPr>
        <w:t>Church Weekend</w:t>
      </w:r>
      <w:r>
        <w:rPr>
          <w:color w:val="000000" w:themeColor="text1"/>
        </w:rPr>
        <w:t>s</w:t>
      </w:r>
      <w:r w:rsidR="00BB1DF4">
        <w:rPr>
          <w:color w:val="000000" w:themeColor="text1"/>
        </w:rPr>
        <w:t xml:space="preserve"> </w:t>
      </w:r>
      <w:r>
        <w:rPr>
          <w:color w:val="000000" w:themeColor="text1"/>
        </w:rPr>
        <w:t>away and at home,</w:t>
      </w:r>
      <w:r w:rsidR="00BB1DF4">
        <w:rPr>
          <w:color w:val="000000" w:themeColor="text1"/>
        </w:rPr>
        <w:t xml:space="preserve"> where a speaker from outside the area was invited to lead a full </w:t>
      </w:r>
      <w:proofErr w:type="spellStart"/>
      <w:r w:rsidR="00BB1DF4">
        <w:rPr>
          <w:color w:val="000000" w:themeColor="text1"/>
        </w:rPr>
        <w:t>programme</w:t>
      </w:r>
      <w:proofErr w:type="spellEnd"/>
      <w:r w:rsidR="00BB1DF4">
        <w:rPr>
          <w:color w:val="000000" w:themeColor="text1"/>
        </w:rPr>
        <w:t xml:space="preserve">. </w:t>
      </w:r>
    </w:p>
    <w:p w14:paraId="5A00116C" w14:textId="27C8326F" w:rsidR="00BB1DF4" w:rsidRDefault="00BB1987" w:rsidP="00BB1DF4">
      <w:pPr>
        <w:spacing w:line="276" w:lineRule="auto"/>
        <w:rPr>
          <w:color w:val="000000" w:themeColor="text1"/>
        </w:rPr>
      </w:pPr>
      <w:r>
        <w:rPr>
          <w:noProof/>
          <w:color w:val="000000" w:themeColor="text1"/>
          <w14:ligatures w14:val="standardContextual"/>
        </w:rPr>
        <w:drawing>
          <wp:anchor distT="0" distB="0" distL="114300" distR="114300" simplePos="0" relativeHeight="251658240" behindDoc="1" locked="0" layoutInCell="1" allowOverlap="1" wp14:anchorId="4708E6E6" wp14:editId="0F2071FF">
            <wp:simplePos x="0" y="0"/>
            <wp:positionH relativeFrom="column">
              <wp:posOffset>12065</wp:posOffset>
            </wp:positionH>
            <wp:positionV relativeFrom="paragraph">
              <wp:posOffset>213995</wp:posOffset>
            </wp:positionV>
            <wp:extent cx="3140075" cy="1765300"/>
            <wp:effectExtent l="0" t="0" r="0" b="0"/>
            <wp:wrapTight wrapText="bothSides">
              <wp:wrapPolygon edited="0">
                <wp:start x="0" y="0"/>
                <wp:lineTo x="0" y="21445"/>
                <wp:lineTo x="21491" y="21445"/>
                <wp:lineTo x="21491" y="0"/>
                <wp:lineTo x="0" y="0"/>
              </wp:wrapPolygon>
            </wp:wrapTight>
            <wp:docPr id="193001682" name="Picture 1" descr="A group of people us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1682" name="Picture 1" descr="A group of people using a t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40075" cy="1765300"/>
                    </a:xfrm>
                    <a:prstGeom prst="rect">
                      <a:avLst/>
                    </a:prstGeom>
                  </pic:spPr>
                </pic:pic>
              </a:graphicData>
            </a:graphic>
            <wp14:sizeRelH relativeFrom="page">
              <wp14:pctWidth>0</wp14:pctWidth>
            </wp14:sizeRelH>
            <wp14:sizeRelV relativeFrom="page">
              <wp14:pctHeight>0</wp14:pctHeight>
            </wp14:sizeRelV>
          </wp:anchor>
        </w:drawing>
      </w:r>
      <w:r w:rsidR="00BB1DF4">
        <w:rPr>
          <w:color w:val="000000" w:themeColor="text1"/>
        </w:rPr>
        <w:t xml:space="preserve">Around every </w:t>
      </w:r>
      <w:r w:rsidR="0031008E">
        <w:rPr>
          <w:color w:val="000000" w:themeColor="text1"/>
        </w:rPr>
        <w:t xml:space="preserve">six </w:t>
      </w:r>
      <w:r w:rsidR="00BB1DF4">
        <w:rPr>
          <w:color w:val="000000" w:themeColor="text1"/>
        </w:rPr>
        <w:t xml:space="preserve">months we have a </w:t>
      </w:r>
      <w:proofErr w:type="gramStart"/>
      <w:r w:rsidR="00BB1DF4">
        <w:rPr>
          <w:color w:val="000000" w:themeColor="text1"/>
        </w:rPr>
        <w:t>work</w:t>
      </w:r>
      <w:r w:rsidR="0007583B">
        <w:rPr>
          <w:color w:val="000000" w:themeColor="text1"/>
        </w:rPr>
        <w:t xml:space="preserve"> </w:t>
      </w:r>
      <w:r w:rsidR="00BB1DF4">
        <w:rPr>
          <w:color w:val="000000" w:themeColor="text1"/>
        </w:rPr>
        <w:t>day</w:t>
      </w:r>
      <w:proofErr w:type="gramEnd"/>
      <w:r w:rsidR="00BB1DF4">
        <w:rPr>
          <w:color w:val="000000" w:themeColor="text1"/>
        </w:rPr>
        <w:t xml:space="preserve"> when volunteers get together at church to catch up on housekeeping, DIY and gardening tasks, and are provided with breakfast as a reward.</w:t>
      </w:r>
    </w:p>
    <w:p w14:paraId="4FA93134" w14:textId="19E8952A" w:rsidR="00BB1DF4" w:rsidRDefault="00BB1DF4" w:rsidP="00BB1DF4">
      <w:pPr>
        <w:spacing w:line="276" w:lineRule="auto"/>
        <w:rPr>
          <w:color w:val="000000" w:themeColor="text1"/>
        </w:rPr>
      </w:pPr>
      <w:r>
        <w:rPr>
          <w:color w:val="000000" w:themeColor="text1"/>
        </w:rPr>
        <w:t xml:space="preserve">Looking outward, we host weekly Renew Wellbeing sessions on Monday afternoons where we welcome a small </w:t>
      </w:r>
      <w:r w:rsidR="0031008E">
        <w:rPr>
          <w:color w:val="000000" w:themeColor="text1"/>
        </w:rPr>
        <w:t xml:space="preserve">core </w:t>
      </w:r>
      <w:r>
        <w:rPr>
          <w:color w:val="000000" w:themeColor="text1"/>
        </w:rPr>
        <w:t>group of regulars, some of whom now attend services</w:t>
      </w:r>
      <w:r w:rsidR="0031008E">
        <w:rPr>
          <w:color w:val="000000" w:themeColor="text1"/>
        </w:rPr>
        <w:t>, plus occasional visitors.</w:t>
      </w:r>
    </w:p>
    <w:p w14:paraId="28D170FB" w14:textId="71A7513E" w:rsidR="00BB1DF4" w:rsidRDefault="00BB1DF4" w:rsidP="00BB1DF4">
      <w:pPr>
        <w:spacing w:line="276" w:lineRule="auto"/>
        <w:rPr>
          <w:color w:val="000000" w:themeColor="text1"/>
        </w:rPr>
      </w:pPr>
      <w:r>
        <w:rPr>
          <w:color w:val="000000" w:themeColor="text1"/>
        </w:rPr>
        <w:lastRenderedPageBreak/>
        <w:t xml:space="preserve">On the first Friday of the </w:t>
      </w:r>
      <w:r w:rsidR="006D1067">
        <w:rPr>
          <w:color w:val="000000" w:themeColor="text1"/>
        </w:rPr>
        <w:t>month,</w:t>
      </w:r>
      <w:r>
        <w:rPr>
          <w:color w:val="000000" w:themeColor="text1"/>
        </w:rPr>
        <w:t xml:space="preserve"> we have a </w:t>
      </w:r>
      <w:r w:rsidR="006D1067">
        <w:rPr>
          <w:color w:val="000000" w:themeColor="text1"/>
        </w:rPr>
        <w:t>pop-up</w:t>
      </w:r>
      <w:r>
        <w:rPr>
          <w:color w:val="000000" w:themeColor="text1"/>
        </w:rPr>
        <w:t xml:space="preserve"> café called The Dwelling Place, which has proved to be very popular, and, </w:t>
      </w:r>
      <w:proofErr w:type="gramStart"/>
      <w:r>
        <w:rPr>
          <w:color w:val="000000" w:themeColor="text1"/>
        </w:rPr>
        <w:t>within</w:t>
      </w:r>
      <w:proofErr w:type="gramEnd"/>
      <w:r>
        <w:rPr>
          <w:color w:val="000000" w:themeColor="text1"/>
        </w:rPr>
        <w:t xml:space="preserve"> that, we also have a Craft &amp; Chatter group which </w:t>
      </w:r>
      <w:proofErr w:type="gramStart"/>
      <w:r>
        <w:rPr>
          <w:color w:val="000000" w:themeColor="text1"/>
        </w:rPr>
        <w:t>repeats</w:t>
      </w:r>
      <w:proofErr w:type="gramEnd"/>
      <w:r>
        <w:rPr>
          <w:color w:val="000000" w:themeColor="text1"/>
        </w:rPr>
        <w:t xml:space="preserve"> on the third Friday.</w:t>
      </w:r>
    </w:p>
    <w:p w14:paraId="05E825E7" w14:textId="61892F01" w:rsidR="00BB1DF4" w:rsidRDefault="00BB1DF4" w:rsidP="00BB1DF4">
      <w:pPr>
        <w:spacing w:line="276" w:lineRule="auto"/>
        <w:rPr>
          <w:color w:val="000000" w:themeColor="text1"/>
        </w:rPr>
      </w:pPr>
      <w:r>
        <w:rPr>
          <w:color w:val="000000" w:themeColor="text1"/>
        </w:rPr>
        <w:t xml:space="preserve">The first Tuesday </w:t>
      </w:r>
      <w:r w:rsidR="0031008E">
        <w:rPr>
          <w:color w:val="000000" w:themeColor="text1"/>
        </w:rPr>
        <w:t xml:space="preserve">of each month </w:t>
      </w:r>
      <w:r>
        <w:rPr>
          <w:color w:val="000000" w:themeColor="text1"/>
        </w:rPr>
        <w:t xml:space="preserve">sees a team visit a local care home to take a service to </w:t>
      </w:r>
      <w:r w:rsidR="0031008E">
        <w:rPr>
          <w:color w:val="000000" w:themeColor="text1"/>
        </w:rPr>
        <w:t>the residents</w:t>
      </w:r>
      <w:r>
        <w:rPr>
          <w:color w:val="000000" w:themeColor="text1"/>
        </w:rPr>
        <w:t xml:space="preserve">, and members also take a turn on a </w:t>
      </w:r>
      <w:proofErr w:type="spellStart"/>
      <w:r>
        <w:rPr>
          <w:color w:val="000000" w:themeColor="text1"/>
        </w:rPr>
        <w:t>rota</w:t>
      </w:r>
      <w:proofErr w:type="spellEnd"/>
      <w:r>
        <w:rPr>
          <w:color w:val="000000" w:themeColor="text1"/>
        </w:rPr>
        <w:t xml:space="preserve"> to hold coffee mornings at a second care home.</w:t>
      </w:r>
    </w:p>
    <w:p w14:paraId="3602C4CB" w14:textId="77777777" w:rsidR="00BB1DF4" w:rsidRDefault="00BB1DF4" w:rsidP="00BB1DF4">
      <w:pPr>
        <w:spacing w:line="276" w:lineRule="auto"/>
        <w:rPr>
          <w:color w:val="000000" w:themeColor="text1"/>
        </w:rPr>
      </w:pPr>
      <w:r>
        <w:rPr>
          <w:color w:val="000000" w:themeColor="text1"/>
        </w:rPr>
        <w:t xml:space="preserve">Around every two to three </w:t>
      </w:r>
      <w:proofErr w:type="gramStart"/>
      <w:r>
        <w:rPr>
          <w:color w:val="000000" w:themeColor="text1"/>
        </w:rPr>
        <w:t>months</w:t>
      </w:r>
      <w:proofErr w:type="gramEnd"/>
      <w:r>
        <w:rPr>
          <w:color w:val="000000" w:themeColor="text1"/>
        </w:rPr>
        <w:t xml:space="preserve"> we hold a Women’s Breakfast meeting which is well attended and to which people seem happy to invite non-Christian friends. </w:t>
      </w:r>
    </w:p>
    <w:p w14:paraId="7521812B" w14:textId="2AE58B37" w:rsidR="00181BBE" w:rsidRDefault="00181BBE" w:rsidP="00BB1DF4">
      <w:pPr>
        <w:spacing w:line="276" w:lineRule="auto"/>
        <w:rPr>
          <w:color w:val="000000" w:themeColor="text1"/>
        </w:rPr>
      </w:pPr>
      <w:r>
        <w:rPr>
          <w:noProof/>
          <w:color w:val="000000" w:themeColor="text1"/>
          <w14:ligatures w14:val="standardContextual"/>
        </w:rPr>
        <w:drawing>
          <wp:anchor distT="0" distB="0" distL="114300" distR="114300" simplePos="0" relativeHeight="251658247" behindDoc="1" locked="0" layoutInCell="1" allowOverlap="1" wp14:anchorId="4DE0B3D6" wp14:editId="642FB44F">
            <wp:simplePos x="0" y="0"/>
            <wp:positionH relativeFrom="column">
              <wp:posOffset>3152775</wp:posOffset>
            </wp:positionH>
            <wp:positionV relativeFrom="paragraph">
              <wp:posOffset>77470</wp:posOffset>
            </wp:positionV>
            <wp:extent cx="2456815" cy="1435100"/>
            <wp:effectExtent l="0" t="0" r="0" b="0"/>
            <wp:wrapTight wrapText="bothSides">
              <wp:wrapPolygon edited="0">
                <wp:start x="0" y="0"/>
                <wp:lineTo x="0" y="21409"/>
                <wp:lineTo x="21438" y="21409"/>
                <wp:lineTo x="21438" y="0"/>
                <wp:lineTo x="0" y="0"/>
              </wp:wrapPolygon>
            </wp:wrapTight>
            <wp:docPr id="471914611" name="Picture 4" descr="A group of women standing around a table with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14611" name="Picture 4" descr="A group of women standing around a table with box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456815" cy="1435100"/>
                    </a:xfrm>
                    <a:prstGeom prst="rect">
                      <a:avLst/>
                    </a:prstGeom>
                  </pic:spPr>
                </pic:pic>
              </a:graphicData>
            </a:graphic>
            <wp14:sizeRelH relativeFrom="page">
              <wp14:pctWidth>0</wp14:pctWidth>
            </wp14:sizeRelH>
            <wp14:sizeRelV relativeFrom="page">
              <wp14:pctHeight>0</wp14:pctHeight>
            </wp14:sizeRelV>
          </wp:anchor>
        </w:drawing>
      </w:r>
      <w:r>
        <w:rPr>
          <w:color w:val="000000" w:themeColor="text1"/>
        </w:rPr>
        <w:t xml:space="preserve">In October we have an annual Christmas shoe box appeal, also acting as a collection and sorting point for the boxes, checking them before they go on to the depot for delivery. </w:t>
      </w:r>
    </w:p>
    <w:p w14:paraId="23446A3A" w14:textId="5CF247AE" w:rsidR="00BB1DF4" w:rsidRDefault="00BB1DF4" w:rsidP="00BB1DF4">
      <w:pPr>
        <w:spacing w:line="276" w:lineRule="auto"/>
        <w:rPr>
          <w:color w:val="000000" w:themeColor="text1"/>
        </w:rPr>
      </w:pPr>
      <w:r>
        <w:rPr>
          <w:color w:val="000000" w:themeColor="text1"/>
        </w:rPr>
        <w:t xml:space="preserve">Finally, we have had a </w:t>
      </w:r>
      <w:proofErr w:type="gramStart"/>
      <w:r>
        <w:rPr>
          <w:color w:val="000000" w:themeColor="text1"/>
        </w:rPr>
        <w:t>foodbank</w:t>
      </w:r>
      <w:proofErr w:type="gramEnd"/>
      <w:r>
        <w:rPr>
          <w:color w:val="000000" w:themeColor="text1"/>
        </w:rPr>
        <w:t xml:space="preserve"> collection point in situ for </w:t>
      </w:r>
      <w:r w:rsidR="00181BBE">
        <w:rPr>
          <w:color w:val="000000" w:themeColor="text1"/>
        </w:rPr>
        <w:t xml:space="preserve">many </w:t>
      </w:r>
      <w:r>
        <w:rPr>
          <w:color w:val="000000" w:themeColor="text1"/>
        </w:rPr>
        <w:t>years.</w:t>
      </w:r>
    </w:p>
    <w:p w14:paraId="0F72F901" w14:textId="3F00A8A5" w:rsidR="00BB1DF4" w:rsidRPr="00867143" w:rsidRDefault="00BB1DF4" w:rsidP="00BB1DF4">
      <w:pPr>
        <w:spacing w:line="276" w:lineRule="auto"/>
        <w:rPr>
          <w:color w:val="000000" w:themeColor="text1"/>
        </w:rPr>
      </w:pPr>
      <w:proofErr w:type="gramStart"/>
      <w:r>
        <w:rPr>
          <w:color w:val="000000" w:themeColor="text1"/>
        </w:rPr>
        <w:t>All of</w:t>
      </w:r>
      <w:proofErr w:type="gramEnd"/>
      <w:r>
        <w:rPr>
          <w:color w:val="000000" w:themeColor="text1"/>
        </w:rPr>
        <w:t xml:space="preserve"> these activities are </w:t>
      </w:r>
      <w:proofErr w:type="spellStart"/>
      <w:r>
        <w:rPr>
          <w:color w:val="000000" w:themeColor="text1"/>
        </w:rPr>
        <w:t>organi</w:t>
      </w:r>
      <w:r w:rsidR="00362A4F">
        <w:rPr>
          <w:color w:val="000000" w:themeColor="text1"/>
        </w:rPr>
        <w:t>s</w:t>
      </w:r>
      <w:r>
        <w:rPr>
          <w:color w:val="000000" w:themeColor="text1"/>
        </w:rPr>
        <w:t>ed</w:t>
      </w:r>
      <w:proofErr w:type="spellEnd"/>
      <w:r>
        <w:rPr>
          <w:color w:val="000000" w:themeColor="text1"/>
        </w:rPr>
        <w:t xml:space="preserve"> and staffed by volunteers from the congregation. </w:t>
      </w:r>
    </w:p>
    <w:p w14:paraId="2480F93D" w14:textId="40169864" w:rsidR="00BB1DF4" w:rsidRDefault="00BB1DF4" w:rsidP="00BB1DF4">
      <w:pPr>
        <w:spacing w:line="276" w:lineRule="auto"/>
        <w:rPr>
          <w:b/>
          <w:bCs/>
          <w:color w:val="000000" w:themeColor="text1"/>
        </w:rPr>
      </w:pPr>
    </w:p>
    <w:p w14:paraId="33E30CFD" w14:textId="29CF1B39" w:rsidR="00BB1DF4" w:rsidRPr="00C0663D" w:rsidRDefault="00C0663D" w:rsidP="00BB1DF4">
      <w:pPr>
        <w:spacing w:line="276" w:lineRule="auto"/>
        <w:rPr>
          <w:b/>
          <w:bCs/>
          <w:color w:val="000000" w:themeColor="text1"/>
        </w:rPr>
      </w:pPr>
      <w:r>
        <w:rPr>
          <w:b/>
          <w:bCs/>
          <w:noProof/>
          <w:color w:val="000000" w:themeColor="text1"/>
        </w:rPr>
        <w:drawing>
          <wp:anchor distT="0" distB="0" distL="114300" distR="114300" simplePos="0" relativeHeight="251658245" behindDoc="1" locked="0" layoutInCell="1" allowOverlap="1" wp14:anchorId="76513AA8" wp14:editId="41F36282">
            <wp:simplePos x="0" y="0"/>
            <wp:positionH relativeFrom="column">
              <wp:posOffset>76200</wp:posOffset>
            </wp:positionH>
            <wp:positionV relativeFrom="paragraph">
              <wp:posOffset>280670</wp:posOffset>
            </wp:positionV>
            <wp:extent cx="3811270" cy="2540000"/>
            <wp:effectExtent l="0" t="0" r="0" b="0"/>
            <wp:wrapTight wrapText="bothSides">
              <wp:wrapPolygon edited="0">
                <wp:start x="0" y="0"/>
                <wp:lineTo x="0" y="21492"/>
                <wp:lineTo x="21521" y="21492"/>
                <wp:lineTo x="21521" y="0"/>
                <wp:lineTo x="0" y="0"/>
              </wp:wrapPolygon>
            </wp:wrapTight>
            <wp:docPr id="1503071787" name="Picture 12" descr="A white building with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71787" name="Picture 12" descr="A white building with a fen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1270" cy="2540000"/>
                    </a:xfrm>
                    <a:prstGeom prst="rect">
                      <a:avLst/>
                    </a:prstGeom>
                  </pic:spPr>
                </pic:pic>
              </a:graphicData>
            </a:graphic>
            <wp14:sizeRelH relativeFrom="page">
              <wp14:pctWidth>0</wp14:pctWidth>
            </wp14:sizeRelH>
            <wp14:sizeRelV relativeFrom="page">
              <wp14:pctHeight>0</wp14:pctHeight>
            </wp14:sizeRelV>
          </wp:anchor>
        </w:drawing>
      </w:r>
      <w:r w:rsidR="00BB1DF4">
        <w:rPr>
          <w:b/>
          <w:bCs/>
          <w:color w:val="000000" w:themeColor="text1"/>
        </w:rPr>
        <w:t xml:space="preserve">d) </w:t>
      </w:r>
      <w:r w:rsidR="00BB1DF4" w:rsidRPr="008D7537">
        <w:rPr>
          <w:b/>
          <w:bCs/>
          <w:color w:val="000000" w:themeColor="text1"/>
        </w:rPr>
        <w:t xml:space="preserve">The </w:t>
      </w:r>
      <w:proofErr w:type="gramStart"/>
      <w:r w:rsidR="00BB1DF4" w:rsidRPr="008D7537">
        <w:rPr>
          <w:b/>
          <w:bCs/>
          <w:color w:val="000000" w:themeColor="text1"/>
        </w:rPr>
        <w:t>Building</w:t>
      </w:r>
      <w:r>
        <w:rPr>
          <w:b/>
          <w:bCs/>
          <w:color w:val="000000" w:themeColor="text1"/>
        </w:rPr>
        <w:t>s</w:t>
      </w:r>
      <w:proofErr w:type="gramEnd"/>
    </w:p>
    <w:p w14:paraId="5B488E20" w14:textId="2CAC42C2" w:rsidR="00BB1DF4" w:rsidRPr="008D7537" w:rsidRDefault="00BB1DF4" w:rsidP="00BB1DF4">
      <w:pPr>
        <w:spacing w:line="276" w:lineRule="auto"/>
        <w:rPr>
          <w:color w:val="auto"/>
        </w:rPr>
      </w:pPr>
      <w:r w:rsidRPr="008D7537">
        <w:rPr>
          <w:color w:val="auto"/>
        </w:rPr>
        <w:t xml:space="preserve">The Church is a </w:t>
      </w:r>
      <w:r>
        <w:rPr>
          <w:color w:val="auto"/>
        </w:rPr>
        <w:t xml:space="preserve">Grade II </w:t>
      </w:r>
      <w:r w:rsidRPr="008D7537">
        <w:rPr>
          <w:color w:val="auto"/>
        </w:rPr>
        <w:t xml:space="preserve">listed building </w:t>
      </w:r>
      <w:r>
        <w:rPr>
          <w:color w:val="auto"/>
        </w:rPr>
        <w:t xml:space="preserve">which </w:t>
      </w:r>
      <w:r w:rsidRPr="008D7537">
        <w:rPr>
          <w:color w:val="auto"/>
        </w:rPr>
        <w:t xml:space="preserve">was originally </w:t>
      </w:r>
      <w:r>
        <w:rPr>
          <w:color w:val="auto"/>
        </w:rPr>
        <w:t>built</w:t>
      </w:r>
      <w:r w:rsidRPr="008D7537">
        <w:rPr>
          <w:color w:val="auto"/>
        </w:rPr>
        <w:t xml:space="preserve"> </w:t>
      </w:r>
      <w:r>
        <w:rPr>
          <w:color w:val="auto"/>
        </w:rPr>
        <w:t xml:space="preserve">in </w:t>
      </w:r>
      <w:r w:rsidR="00EE2618">
        <w:rPr>
          <w:color w:val="auto"/>
        </w:rPr>
        <w:t>1808 as</w:t>
      </w:r>
      <w:r w:rsidRPr="008D7537">
        <w:rPr>
          <w:color w:val="auto"/>
        </w:rPr>
        <w:t xml:space="preserve"> </w:t>
      </w:r>
      <w:r>
        <w:rPr>
          <w:color w:val="auto"/>
        </w:rPr>
        <w:t>the first w</w:t>
      </w:r>
      <w:r w:rsidRPr="008D7537">
        <w:rPr>
          <w:color w:val="auto"/>
        </w:rPr>
        <w:t>orkhouse</w:t>
      </w:r>
      <w:r>
        <w:rPr>
          <w:color w:val="auto"/>
        </w:rPr>
        <w:t>, then sold when it was found that the premises were too small. Its successor remains in Southwell and is owned by the National Trust.</w:t>
      </w:r>
      <w:r w:rsidRPr="008D7537">
        <w:rPr>
          <w:color w:val="auto"/>
        </w:rPr>
        <w:t xml:space="preserve">  The Church does have a Manse which is </w:t>
      </w:r>
      <w:r>
        <w:rPr>
          <w:color w:val="auto"/>
        </w:rPr>
        <w:t>attached</w:t>
      </w:r>
      <w:r w:rsidRPr="008D7537">
        <w:rPr>
          <w:color w:val="auto"/>
        </w:rPr>
        <w:t xml:space="preserve"> to the property, </w:t>
      </w:r>
      <w:r>
        <w:rPr>
          <w:color w:val="auto"/>
        </w:rPr>
        <w:t xml:space="preserve">which is spacious but </w:t>
      </w:r>
      <w:proofErr w:type="gramStart"/>
      <w:r>
        <w:rPr>
          <w:color w:val="auto"/>
        </w:rPr>
        <w:t>is in need of</w:t>
      </w:r>
      <w:proofErr w:type="gramEnd"/>
      <w:r>
        <w:rPr>
          <w:color w:val="auto"/>
        </w:rPr>
        <w:t xml:space="preserve"> renovation. We would be open to discussion </w:t>
      </w:r>
      <w:proofErr w:type="gramStart"/>
      <w:r>
        <w:rPr>
          <w:color w:val="auto"/>
        </w:rPr>
        <w:t>re</w:t>
      </w:r>
      <w:proofErr w:type="gramEnd"/>
      <w:r>
        <w:rPr>
          <w:color w:val="auto"/>
        </w:rPr>
        <w:t xml:space="preserve"> the form this should take and whether we should look at alternative uses for the manse and provide a housing allowance in lieu.</w:t>
      </w:r>
    </w:p>
    <w:p w14:paraId="09815565" w14:textId="77777777" w:rsidR="00BB1DF4" w:rsidRDefault="00BB1DF4" w:rsidP="00BB1DF4">
      <w:pPr>
        <w:spacing w:line="276" w:lineRule="auto"/>
        <w:rPr>
          <w:color w:val="auto"/>
        </w:rPr>
      </w:pPr>
      <w:r>
        <w:rPr>
          <w:color w:val="auto"/>
        </w:rPr>
        <w:t>A good-sized</w:t>
      </w:r>
      <w:r w:rsidRPr="008D7537">
        <w:rPr>
          <w:color w:val="auto"/>
        </w:rPr>
        <w:t xml:space="preserve"> public park lies directly behind the </w:t>
      </w:r>
      <w:r>
        <w:rPr>
          <w:color w:val="auto"/>
        </w:rPr>
        <w:t>c</w:t>
      </w:r>
      <w:r w:rsidRPr="008D7537">
        <w:rPr>
          <w:color w:val="auto"/>
        </w:rPr>
        <w:t xml:space="preserve">hurch </w:t>
      </w:r>
      <w:r>
        <w:rPr>
          <w:color w:val="auto"/>
        </w:rPr>
        <w:t>which can be accessed via a</w:t>
      </w:r>
      <w:r w:rsidRPr="008D7537">
        <w:rPr>
          <w:color w:val="auto"/>
        </w:rPr>
        <w:t xml:space="preserve"> gate from </w:t>
      </w:r>
      <w:r>
        <w:rPr>
          <w:color w:val="auto"/>
        </w:rPr>
        <w:t>our</w:t>
      </w:r>
      <w:r w:rsidRPr="008D7537">
        <w:rPr>
          <w:color w:val="auto"/>
        </w:rPr>
        <w:t xml:space="preserve"> </w:t>
      </w:r>
      <w:r>
        <w:rPr>
          <w:color w:val="auto"/>
        </w:rPr>
        <w:t xml:space="preserve">private </w:t>
      </w:r>
      <w:r w:rsidRPr="008D7537">
        <w:rPr>
          <w:color w:val="auto"/>
        </w:rPr>
        <w:t>car park</w:t>
      </w:r>
      <w:r>
        <w:rPr>
          <w:color w:val="auto"/>
        </w:rPr>
        <w:t xml:space="preserve">. We also have a large lawn area adjacent to </w:t>
      </w:r>
      <w:proofErr w:type="gramStart"/>
      <w:r>
        <w:rPr>
          <w:color w:val="auto"/>
        </w:rPr>
        <w:t>the parking</w:t>
      </w:r>
      <w:proofErr w:type="gramEnd"/>
      <w:r>
        <w:rPr>
          <w:color w:val="auto"/>
        </w:rPr>
        <w:t xml:space="preserve">, and a fenced off garden to the manse. </w:t>
      </w:r>
      <w:r w:rsidRPr="008D7537">
        <w:rPr>
          <w:color w:val="auto"/>
        </w:rPr>
        <w:t xml:space="preserve"> </w:t>
      </w:r>
    </w:p>
    <w:p w14:paraId="41B5A928" w14:textId="01B3D77E" w:rsidR="00BB1DF4" w:rsidRDefault="00BB1DF4" w:rsidP="00BB1DF4">
      <w:pPr>
        <w:spacing w:line="276" w:lineRule="auto"/>
        <w:rPr>
          <w:color w:val="auto"/>
        </w:rPr>
      </w:pPr>
      <w:r>
        <w:rPr>
          <w:color w:val="auto"/>
        </w:rPr>
        <w:lastRenderedPageBreak/>
        <w:t xml:space="preserve">We </w:t>
      </w:r>
      <w:r w:rsidR="0096730C">
        <w:rPr>
          <w:color w:val="auto"/>
        </w:rPr>
        <w:t>have recently undertaken</w:t>
      </w:r>
      <w:r>
        <w:rPr>
          <w:color w:val="auto"/>
        </w:rPr>
        <w:t xml:space="preserve"> major roof </w:t>
      </w:r>
      <w:r w:rsidR="006D1067">
        <w:rPr>
          <w:color w:val="auto"/>
        </w:rPr>
        <w:t>repairs,</w:t>
      </w:r>
      <w:r>
        <w:rPr>
          <w:color w:val="auto"/>
        </w:rPr>
        <w:t xml:space="preserve"> and the leadership are actively seeking grants to enable more renovations</w:t>
      </w:r>
      <w:r w:rsidR="00362A4F">
        <w:rPr>
          <w:color w:val="auto"/>
        </w:rPr>
        <w:t xml:space="preserve">. </w:t>
      </w:r>
    </w:p>
    <w:p w14:paraId="71273679" w14:textId="77777777" w:rsidR="00BB1DF4" w:rsidRDefault="00BB1DF4" w:rsidP="00BB1DF4">
      <w:pPr>
        <w:spacing w:line="276" w:lineRule="auto"/>
        <w:rPr>
          <w:color w:val="auto"/>
        </w:rPr>
      </w:pPr>
      <w:r>
        <w:rPr>
          <w:color w:val="auto"/>
        </w:rPr>
        <w:t xml:space="preserve">The interior consists of an entrance hallway with toilets, with a small inner vestibule and the main sanctuary to the left. To the right is a church hall and kitchen, for which we have a 5* food hygiene rating and which we use regularly for church activities and shared meals. </w:t>
      </w:r>
    </w:p>
    <w:p w14:paraId="0861C316" w14:textId="1B82076C" w:rsidR="00BB1DF4" w:rsidRDefault="00BB1DF4" w:rsidP="00BB1DF4">
      <w:pPr>
        <w:spacing w:line="276" w:lineRule="auto"/>
        <w:rPr>
          <w:color w:val="auto"/>
        </w:rPr>
      </w:pPr>
      <w:r>
        <w:rPr>
          <w:color w:val="auto"/>
        </w:rPr>
        <w:t xml:space="preserve">Rising from the hallway we have stairs leading to two further </w:t>
      </w:r>
      <w:proofErr w:type="gramStart"/>
      <w:r>
        <w:rPr>
          <w:color w:val="auto"/>
        </w:rPr>
        <w:t>general purpose</w:t>
      </w:r>
      <w:proofErr w:type="gramEnd"/>
      <w:r>
        <w:rPr>
          <w:color w:val="auto"/>
        </w:rPr>
        <w:t xml:space="preserve"> rooms and the church office to the right, and a small storage room and access to a balcony overlooking the sanctuary to the left.</w:t>
      </w:r>
      <w:r w:rsidR="00C0663D">
        <w:rPr>
          <w:noProof/>
          <w:color w:val="auto"/>
          <w14:ligatures w14:val="standardContextual"/>
        </w:rPr>
        <w:drawing>
          <wp:anchor distT="0" distB="0" distL="114300" distR="114300" simplePos="0" relativeHeight="251658246" behindDoc="1" locked="0" layoutInCell="1" allowOverlap="1" wp14:anchorId="666381DD" wp14:editId="7684464B">
            <wp:simplePos x="0" y="0"/>
            <wp:positionH relativeFrom="column">
              <wp:posOffset>0</wp:posOffset>
            </wp:positionH>
            <wp:positionV relativeFrom="paragraph">
              <wp:posOffset>215900</wp:posOffset>
            </wp:positionV>
            <wp:extent cx="3638550" cy="2425700"/>
            <wp:effectExtent l="0" t="0" r="6350" b="0"/>
            <wp:wrapTight wrapText="bothSides">
              <wp:wrapPolygon edited="0">
                <wp:start x="0" y="0"/>
                <wp:lineTo x="0" y="21487"/>
                <wp:lineTo x="21562" y="21487"/>
                <wp:lineTo x="21562" y="0"/>
                <wp:lineTo x="0" y="0"/>
              </wp:wrapPolygon>
            </wp:wrapTight>
            <wp:docPr id="1736916419" name="Picture 3" descr="A group of people playing instruments in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16419" name="Picture 3" descr="A group of people playing instruments in a church&#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638550" cy="2425700"/>
                    </a:xfrm>
                    <a:prstGeom prst="rect">
                      <a:avLst/>
                    </a:prstGeom>
                  </pic:spPr>
                </pic:pic>
              </a:graphicData>
            </a:graphic>
            <wp14:sizeRelH relativeFrom="page">
              <wp14:pctWidth>0</wp14:pctWidth>
            </wp14:sizeRelH>
            <wp14:sizeRelV relativeFrom="page">
              <wp14:pctHeight>0</wp14:pctHeight>
            </wp14:sizeRelV>
          </wp:anchor>
        </w:drawing>
      </w:r>
    </w:p>
    <w:p w14:paraId="2985D1AD" w14:textId="3223514C" w:rsidR="00BB1DF4" w:rsidRDefault="00BB1DF4" w:rsidP="00BB1DF4">
      <w:pPr>
        <w:spacing w:line="276" w:lineRule="auto"/>
        <w:rPr>
          <w:color w:val="auto"/>
        </w:rPr>
      </w:pPr>
      <w:r>
        <w:rPr>
          <w:color w:val="auto"/>
        </w:rPr>
        <w:t xml:space="preserve">At the front of the </w:t>
      </w:r>
      <w:proofErr w:type="gramStart"/>
      <w:r>
        <w:rPr>
          <w:color w:val="auto"/>
        </w:rPr>
        <w:t>sanctuary</w:t>
      </w:r>
      <w:proofErr w:type="gramEnd"/>
      <w:r>
        <w:rPr>
          <w:color w:val="auto"/>
        </w:rPr>
        <w:t xml:space="preserve"> we have a raised stage area, which hides the baptistry. We would dearly love to see this </w:t>
      </w:r>
      <w:r w:rsidR="00362A4F">
        <w:rPr>
          <w:color w:val="auto"/>
        </w:rPr>
        <w:t>used</w:t>
      </w:r>
      <w:r>
        <w:rPr>
          <w:color w:val="auto"/>
        </w:rPr>
        <w:t xml:space="preserve"> more often!</w:t>
      </w:r>
    </w:p>
    <w:p w14:paraId="0DC9938C" w14:textId="77777777" w:rsidR="00BB1DF4" w:rsidRDefault="00BB1DF4" w:rsidP="00BB1DF4">
      <w:pPr>
        <w:spacing w:line="276" w:lineRule="auto"/>
        <w:rPr>
          <w:color w:val="auto"/>
        </w:rPr>
      </w:pPr>
      <w:r>
        <w:rPr>
          <w:color w:val="auto"/>
        </w:rPr>
        <w:t xml:space="preserve">The building is also used by the local community with the local Slimming World, Flower Club, Pastoral Choir and U3A all holding meetings here. </w:t>
      </w:r>
    </w:p>
    <w:p w14:paraId="0CBBDCB9" w14:textId="77777777" w:rsidR="00BB1DF4" w:rsidRDefault="00BB1DF4" w:rsidP="00BB1DF4">
      <w:pPr>
        <w:spacing w:line="276" w:lineRule="auto"/>
        <w:rPr>
          <w:b/>
          <w:bCs/>
          <w:color w:val="auto"/>
        </w:rPr>
      </w:pPr>
      <w:r>
        <w:rPr>
          <w:b/>
          <w:bCs/>
          <w:color w:val="auto"/>
        </w:rPr>
        <w:t xml:space="preserve">e) </w:t>
      </w:r>
      <w:r w:rsidRPr="008D7537">
        <w:rPr>
          <w:b/>
          <w:bCs/>
          <w:color w:val="auto"/>
        </w:rPr>
        <w:t>Wider Connections</w:t>
      </w:r>
    </w:p>
    <w:p w14:paraId="1E0F5816" w14:textId="77777777" w:rsidR="00BB1DF4" w:rsidRDefault="00BB1DF4" w:rsidP="00BB1DF4">
      <w:pPr>
        <w:spacing w:line="276" w:lineRule="auto"/>
        <w:rPr>
          <w:color w:val="auto"/>
        </w:rPr>
      </w:pPr>
      <w:r w:rsidRPr="008D7537">
        <w:rPr>
          <w:b/>
          <w:bCs/>
          <w:color w:val="auto"/>
        </w:rPr>
        <w:t xml:space="preserve">Baptist: </w:t>
      </w:r>
      <w:r w:rsidRPr="008D7537">
        <w:rPr>
          <w:color w:val="auto"/>
        </w:rPr>
        <w:t>We are members of the East Midlands Baptist Association, the Baptist Union,</w:t>
      </w:r>
      <w:r>
        <w:rPr>
          <w:color w:val="auto"/>
        </w:rPr>
        <w:t xml:space="preserve"> of Great Britain,</w:t>
      </w:r>
      <w:r w:rsidRPr="008D7537">
        <w:rPr>
          <w:color w:val="auto"/>
        </w:rPr>
        <w:t xml:space="preserve"> and the Evangelical Alliance.</w:t>
      </w:r>
      <w:r>
        <w:rPr>
          <w:color w:val="auto"/>
        </w:rPr>
        <w:t xml:space="preserve"> We support all of these in prayer and the Home Mission financially.</w:t>
      </w:r>
    </w:p>
    <w:p w14:paraId="4C8E7BBA" w14:textId="21E94DFA" w:rsidR="00F90159" w:rsidRDefault="00BB1DF4" w:rsidP="00BB1DF4">
      <w:pPr>
        <w:spacing w:line="276" w:lineRule="auto"/>
        <w:rPr>
          <w:color w:val="auto"/>
        </w:rPr>
      </w:pPr>
      <w:r w:rsidRPr="008D7537">
        <w:rPr>
          <w:b/>
          <w:bCs/>
          <w:color w:val="auto"/>
        </w:rPr>
        <w:t>Ecumenical:</w:t>
      </w:r>
      <w:r>
        <w:rPr>
          <w:color w:val="auto"/>
        </w:rPr>
        <w:t xml:space="preserve"> We take an active role with Churches Together in Southwell which consists of seven churches; two Anglican, one Catholic, one Methodist, one large Evangelical, a small home church, and ourselves. In the past year the </w:t>
      </w:r>
      <w:proofErr w:type="spellStart"/>
      <w:r>
        <w:rPr>
          <w:color w:val="auto"/>
        </w:rPr>
        <w:t>organi</w:t>
      </w:r>
      <w:r w:rsidR="00362A4F">
        <w:rPr>
          <w:color w:val="auto"/>
        </w:rPr>
        <w:t>s</w:t>
      </w:r>
      <w:r>
        <w:rPr>
          <w:color w:val="auto"/>
        </w:rPr>
        <w:t>ation</w:t>
      </w:r>
      <w:proofErr w:type="spellEnd"/>
      <w:r>
        <w:rPr>
          <w:color w:val="auto"/>
        </w:rPr>
        <w:t xml:space="preserve"> has had something of a revival, with more joint ventures and collaborations taking place</w:t>
      </w:r>
      <w:r w:rsidR="00362A4F">
        <w:rPr>
          <w:color w:val="auto"/>
        </w:rPr>
        <w:t xml:space="preserve">, including shared services and a town-wide prayer initiative. </w:t>
      </w:r>
      <w:r w:rsidR="0031008E">
        <w:rPr>
          <w:color w:val="auto"/>
        </w:rPr>
        <w:t>W</w:t>
      </w:r>
      <w:r w:rsidR="00802AFF">
        <w:rPr>
          <w:color w:val="auto"/>
        </w:rPr>
        <w:t xml:space="preserve">e </w:t>
      </w:r>
      <w:r w:rsidR="0015590D">
        <w:rPr>
          <w:color w:val="auto"/>
        </w:rPr>
        <w:t xml:space="preserve">also </w:t>
      </w:r>
      <w:r w:rsidR="00802AFF">
        <w:rPr>
          <w:color w:val="auto"/>
        </w:rPr>
        <w:t>participa</w:t>
      </w:r>
      <w:r w:rsidR="0031008E">
        <w:rPr>
          <w:color w:val="auto"/>
        </w:rPr>
        <w:t>ted</w:t>
      </w:r>
      <w:r w:rsidR="00802AFF">
        <w:rPr>
          <w:color w:val="auto"/>
        </w:rPr>
        <w:t xml:space="preserve"> in Lent </w:t>
      </w:r>
      <w:r w:rsidR="00362A4F">
        <w:rPr>
          <w:color w:val="auto"/>
        </w:rPr>
        <w:t>study groups</w:t>
      </w:r>
      <w:r w:rsidR="00802AFF">
        <w:rPr>
          <w:color w:val="auto"/>
        </w:rPr>
        <w:t xml:space="preserve"> together with the other churches. </w:t>
      </w:r>
    </w:p>
    <w:p w14:paraId="4DB30448" w14:textId="28491550" w:rsidR="00BB1DF4" w:rsidRDefault="00F90159" w:rsidP="00BB1DF4">
      <w:pPr>
        <w:spacing w:line="276" w:lineRule="auto"/>
        <w:rPr>
          <w:color w:val="auto"/>
        </w:rPr>
      </w:pPr>
      <w:r>
        <w:rPr>
          <w:color w:val="auto"/>
        </w:rPr>
        <w:t>The church ministers meet informally every six weeks for discussion, mutual prayer and support. A leadership member currently attends to represent SBC.</w:t>
      </w:r>
    </w:p>
    <w:p w14:paraId="4CC4AC0B" w14:textId="6AFDFC21" w:rsidR="00BB1DF4" w:rsidRDefault="00BB1DF4" w:rsidP="00BB1DF4">
      <w:pPr>
        <w:spacing w:line="276" w:lineRule="auto"/>
        <w:rPr>
          <w:color w:val="auto"/>
        </w:rPr>
      </w:pPr>
      <w:r w:rsidRPr="008D7537">
        <w:rPr>
          <w:b/>
          <w:bCs/>
          <w:color w:val="auto"/>
        </w:rPr>
        <w:t xml:space="preserve">Mission: </w:t>
      </w:r>
      <w:r>
        <w:rPr>
          <w:color w:val="auto"/>
        </w:rPr>
        <w:t xml:space="preserve">We have for many years now supported, both financially and in prayer, several named mission workers worldwide – David working in South Africa, Mary &amp; Ramil in the Philippines, Rachel &amp; Julio in Guatemala, and Esther in the Middle East. All of these have connections to SBC and keep in regular contact. Closer to home we support </w:t>
      </w:r>
      <w:r>
        <w:rPr>
          <w:color w:val="auto"/>
        </w:rPr>
        <w:lastRenderedPageBreak/>
        <w:t>Jericho Rd who work with women in the sex industry in Nottingham, and the Trusse</w:t>
      </w:r>
      <w:r w:rsidR="006D1067">
        <w:rPr>
          <w:color w:val="auto"/>
        </w:rPr>
        <w:t>l</w:t>
      </w:r>
      <w:r>
        <w:rPr>
          <w:color w:val="auto"/>
        </w:rPr>
        <w:t>l Trust foodbank in Newark. We also act as a collection and checking point for the Teams 4U shoebox appeal each year</w:t>
      </w:r>
    </w:p>
    <w:p w14:paraId="24EB16C1" w14:textId="77777777" w:rsidR="00BB1DF4" w:rsidRPr="008D7537" w:rsidRDefault="00BB1DF4" w:rsidP="00BB1DF4">
      <w:pPr>
        <w:spacing w:line="276" w:lineRule="auto"/>
        <w:rPr>
          <w:color w:val="auto"/>
        </w:rPr>
      </w:pPr>
      <w:r>
        <w:rPr>
          <w:b/>
          <w:color w:val="0070C0"/>
          <w:sz w:val="28"/>
          <w:szCs w:val="28"/>
        </w:rPr>
        <w:t>The Church We Would Like to See</w:t>
      </w:r>
    </w:p>
    <w:p w14:paraId="773B2F40" w14:textId="0E6146D1" w:rsidR="00BB1DF4" w:rsidRPr="008657A4" w:rsidRDefault="00BB1DF4" w:rsidP="008657A4">
      <w:pPr>
        <w:spacing w:line="276" w:lineRule="auto"/>
        <w:rPr>
          <w:color w:val="auto"/>
        </w:rPr>
      </w:pPr>
      <w:r w:rsidRPr="008D7537">
        <w:rPr>
          <w:color w:val="auto"/>
        </w:rPr>
        <w:t xml:space="preserve">In a </w:t>
      </w:r>
      <w:r>
        <w:rPr>
          <w:color w:val="auto"/>
        </w:rPr>
        <w:t xml:space="preserve">meeting with </w:t>
      </w:r>
      <w:r w:rsidR="0031008E">
        <w:rPr>
          <w:color w:val="auto"/>
        </w:rPr>
        <w:t xml:space="preserve">the congregation and </w:t>
      </w:r>
      <w:r>
        <w:rPr>
          <w:color w:val="auto"/>
        </w:rPr>
        <w:t>our regional minister, it became clear that we would very much like to:</w:t>
      </w:r>
    </w:p>
    <w:p w14:paraId="3490AFFF" w14:textId="77777777" w:rsidR="00BB1DF4" w:rsidRPr="00BB1DF4" w:rsidRDefault="00BB1DF4" w:rsidP="00BB1DF4">
      <w:pPr>
        <w:pStyle w:val="ListParagraph"/>
        <w:numPr>
          <w:ilvl w:val="0"/>
          <w:numId w:val="2"/>
        </w:numPr>
        <w:spacing w:line="276" w:lineRule="auto"/>
        <w:rPr>
          <w:color w:val="auto"/>
        </w:rPr>
      </w:pPr>
      <w:r w:rsidRPr="00BB1DF4">
        <w:rPr>
          <w:color w:val="auto"/>
        </w:rPr>
        <w:t>see growth in spirituality, faith and discipleship</w:t>
      </w:r>
    </w:p>
    <w:p w14:paraId="2DBCAC52" w14:textId="3FE8DF21" w:rsidR="00BB1DF4" w:rsidRPr="00BB1DF4" w:rsidRDefault="00BB1DF4" w:rsidP="00BB1DF4">
      <w:pPr>
        <w:pStyle w:val="ListParagraph"/>
        <w:numPr>
          <w:ilvl w:val="0"/>
          <w:numId w:val="2"/>
        </w:numPr>
        <w:spacing w:line="276" w:lineRule="auto"/>
        <w:rPr>
          <w:color w:val="auto"/>
        </w:rPr>
      </w:pPr>
      <w:r w:rsidRPr="00BB1DF4">
        <w:rPr>
          <w:color w:val="auto"/>
        </w:rPr>
        <w:t xml:space="preserve">be more </w:t>
      </w:r>
      <w:r w:rsidR="007150AA">
        <w:rPr>
          <w:color w:val="auto"/>
        </w:rPr>
        <w:t>evangelistic</w:t>
      </w:r>
    </w:p>
    <w:p w14:paraId="3A2B81BB" w14:textId="77777777" w:rsidR="00BB1DF4" w:rsidRDefault="00BB1DF4" w:rsidP="00BB1DF4">
      <w:pPr>
        <w:pStyle w:val="ListParagraph"/>
        <w:numPr>
          <w:ilvl w:val="0"/>
          <w:numId w:val="2"/>
        </w:numPr>
        <w:spacing w:line="276" w:lineRule="auto"/>
        <w:rPr>
          <w:color w:val="auto"/>
        </w:rPr>
      </w:pPr>
      <w:r w:rsidRPr="00BB1DF4">
        <w:rPr>
          <w:color w:val="auto"/>
        </w:rPr>
        <w:t>grow God’s kingdom</w:t>
      </w:r>
    </w:p>
    <w:p w14:paraId="4F9F95C4" w14:textId="3B13F8E1" w:rsidR="00323941" w:rsidRPr="00BB1DF4" w:rsidRDefault="00323941" w:rsidP="00BB1DF4">
      <w:pPr>
        <w:pStyle w:val="ListParagraph"/>
        <w:numPr>
          <w:ilvl w:val="0"/>
          <w:numId w:val="2"/>
        </w:numPr>
        <w:spacing w:line="276" w:lineRule="auto"/>
        <w:rPr>
          <w:color w:val="auto"/>
        </w:rPr>
      </w:pPr>
      <w:r>
        <w:rPr>
          <w:color w:val="auto"/>
        </w:rPr>
        <w:t xml:space="preserve">identify </w:t>
      </w:r>
      <w:r w:rsidR="005A0D65">
        <w:rPr>
          <w:color w:val="auto"/>
        </w:rPr>
        <w:t>God’s purpose for our church within this community</w:t>
      </w:r>
    </w:p>
    <w:p w14:paraId="321CC8C3" w14:textId="17C1154C" w:rsidR="00BB1DF4" w:rsidRPr="00BB1DF4" w:rsidRDefault="00BB1DF4" w:rsidP="00BB1DF4">
      <w:pPr>
        <w:pStyle w:val="ListParagraph"/>
        <w:numPr>
          <w:ilvl w:val="0"/>
          <w:numId w:val="2"/>
        </w:numPr>
        <w:spacing w:line="276" w:lineRule="auto"/>
        <w:rPr>
          <w:color w:val="auto"/>
        </w:rPr>
      </w:pPr>
      <w:proofErr w:type="gramStart"/>
      <w:r w:rsidRPr="00BB1DF4">
        <w:rPr>
          <w:color w:val="auto"/>
        </w:rPr>
        <w:t>be</w:t>
      </w:r>
      <w:proofErr w:type="gramEnd"/>
      <w:r w:rsidRPr="00BB1DF4">
        <w:rPr>
          <w:color w:val="auto"/>
        </w:rPr>
        <w:t xml:space="preserve"> alert to opportunities and </w:t>
      </w:r>
      <w:r w:rsidR="00596134">
        <w:rPr>
          <w:color w:val="auto"/>
        </w:rPr>
        <w:t xml:space="preserve">be </w:t>
      </w:r>
      <w:r w:rsidRPr="00BB1DF4">
        <w:rPr>
          <w:color w:val="auto"/>
        </w:rPr>
        <w:t>willing to try new things</w:t>
      </w:r>
    </w:p>
    <w:p w14:paraId="154EB4EA" w14:textId="77777777" w:rsidR="00BB1DF4" w:rsidRDefault="00BB1DF4" w:rsidP="00BB1DF4">
      <w:pPr>
        <w:pStyle w:val="ListParagraph"/>
        <w:numPr>
          <w:ilvl w:val="0"/>
          <w:numId w:val="2"/>
        </w:numPr>
        <w:spacing w:line="276" w:lineRule="auto"/>
        <w:rPr>
          <w:color w:val="auto"/>
        </w:rPr>
      </w:pPr>
      <w:r w:rsidRPr="00BB1DF4">
        <w:rPr>
          <w:color w:val="auto"/>
        </w:rPr>
        <w:t>increase our Bible knowledge and understanding</w:t>
      </w:r>
    </w:p>
    <w:p w14:paraId="135FBBAB" w14:textId="0E5ADE05" w:rsidR="003A1003" w:rsidRDefault="003A1003" w:rsidP="003A1003">
      <w:pPr>
        <w:pStyle w:val="ListParagraph"/>
        <w:numPr>
          <w:ilvl w:val="0"/>
          <w:numId w:val="2"/>
        </w:numPr>
        <w:spacing w:line="276" w:lineRule="auto"/>
        <w:rPr>
          <w:color w:val="auto"/>
        </w:rPr>
      </w:pPr>
      <w:r w:rsidRPr="00BB1DF4">
        <w:rPr>
          <w:color w:val="auto"/>
        </w:rPr>
        <w:t>carry on the ethos of ‘every person ministry’</w:t>
      </w:r>
    </w:p>
    <w:p w14:paraId="6DDD664D" w14:textId="573C6FB8" w:rsidR="00E1195E" w:rsidRPr="00BB1DF4" w:rsidRDefault="00E1195E" w:rsidP="003A1003">
      <w:pPr>
        <w:pStyle w:val="ListParagraph"/>
        <w:numPr>
          <w:ilvl w:val="0"/>
          <w:numId w:val="2"/>
        </w:numPr>
        <w:spacing w:line="276" w:lineRule="auto"/>
        <w:rPr>
          <w:color w:val="auto"/>
        </w:rPr>
      </w:pPr>
      <w:r w:rsidRPr="00BB1DF4">
        <w:rPr>
          <w:color w:val="auto"/>
        </w:rPr>
        <w:t xml:space="preserve">see gifts and talents being </w:t>
      </w:r>
      <w:proofErr w:type="spellStart"/>
      <w:r w:rsidRPr="00BB1DF4">
        <w:rPr>
          <w:color w:val="auto"/>
        </w:rPr>
        <w:t>recogni</w:t>
      </w:r>
      <w:r w:rsidR="00362A4F">
        <w:rPr>
          <w:color w:val="auto"/>
        </w:rPr>
        <w:t>s</w:t>
      </w:r>
      <w:r w:rsidRPr="00BB1DF4">
        <w:rPr>
          <w:color w:val="auto"/>
        </w:rPr>
        <w:t>ed</w:t>
      </w:r>
      <w:proofErr w:type="spellEnd"/>
      <w:r w:rsidRPr="00BB1DF4">
        <w:rPr>
          <w:color w:val="auto"/>
        </w:rPr>
        <w:t xml:space="preserve"> and their use encouraged</w:t>
      </w:r>
    </w:p>
    <w:p w14:paraId="0E2EA208" w14:textId="1B55184D" w:rsidR="00F90159" w:rsidRDefault="003A1003" w:rsidP="00F90159">
      <w:pPr>
        <w:pStyle w:val="ListParagraph"/>
        <w:numPr>
          <w:ilvl w:val="0"/>
          <w:numId w:val="2"/>
        </w:numPr>
        <w:spacing w:line="276" w:lineRule="auto"/>
        <w:rPr>
          <w:color w:val="auto"/>
        </w:rPr>
      </w:pPr>
      <w:r w:rsidRPr="00BB1DF4">
        <w:rPr>
          <w:color w:val="auto"/>
        </w:rPr>
        <w:t>retain the love we have now for God and each othe</w:t>
      </w:r>
      <w:r w:rsidR="00F90159">
        <w:rPr>
          <w:color w:val="auto"/>
        </w:rPr>
        <w:t>r</w:t>
      </w:r>
    </w:p>
    <w:p w14:paraId="58880EBB" w14:textId="77777777" w:rsidR="00F90159" w:rsidRDefault="00F90159" w:rsidP="00F90159">
      <w:pPr>
        <w:pStyle w:val="ListParagraph"/>
        <w:spacing w:line="276" w:lineRule="auto"/>
        <w:ind w:left="800"/>
        <w:rPr>
          <w:b/>
          <w:color w:val="0070C0"/>
          <w:sz w:val="28"/>
          <w:szCs w:val="28"/>
        </w:rPr>
      </w:pPr>
    </w:p>
    <w:p w14:paraId="4B38064D" w14:textId="72EBBB94" w:rsidR="00BB1DF4" w:rsidRPr="00F90159" w:rsidRDefault="00BB1DF4" w:rsidP="00F90159">
      <w:pPr>
        <w:pStyle w:val="ListParagraph"/>
        <w:spacing w:line="276" w:lineRule="auto"/>
        <w:ind w:left="80"/>
        <w:rPr>
          <w:color w:val="auto"/>
        </w:rPr>
      </w:pPr>
      <w:r w:rsidRPr="00F90159">
        <w:rPr>
          <w:b/>
          <w:color w:val="0070C0"/>
          <w:sz w:val="28"/>
          <w:szCs w:val="28"/>
        </w:rPr>
        <w:t>The Minister We Believe We Need</w:t>
      </w:r>
    </w:p>
    <w:p w14:paraId="22BF4C3F" w14:textId="7DDC4B7C" w:rsidR="00BB1DF4" w:rsidRPr="00315B25" w:rsidRDefault="00A60D61" w:rsidP="00BB1DF4">
      <w:pPr>
        <w:spacing w:line="276" w:lineRule="auto"/>
        <w:ind w:left="80"/>
        <w:rPr>
          <w:color w:val="auto"/>
        </w:rPr>
      </w:pPr>
      <w:r w:rsidRPr="00315B25">
        <w:rPr>
          <w:color w:val="auto"/>
        </w:rPr>
        <w:t xml:space="preserve">Since 2023, when our minister responded to a new </w:t>
      </w:r>
      <w:proofErr w:type="gramStart"/>
      <w:r w:rsidRPr="00315B25">
        <w:rPr>
          <w:color w:val="auto"/>
        </w:rPr>
        <w:t>calling</w:t>
      </w:r>
      <w:proofErr w:type="gramEnd"/>
      <w:r w:rsidRPr="00315B25">
        <w:rPr>
          <w:color w:val="auto"/>
        </w:rPr>
        <w:t xml:space="preserve">, we have continued to grow as a church under the guidance of an ISG, who replaced the previous Eldership and Deacons leadership structure. We have found this collaborative style of leadership to be both positive and </w:t>
      </w:r>
      <w:proofErr w:type="gramStart"/>
      <w:r w:rsidRPr="00315B25">
        <w:rPr>
          <w:color w:val="auto"/>
        </w:rPr>
        <w:t>effective, and</w:t>
      </w:r>
      <w:proofErr w:type="gramEnd"/>
      <w:r w:rsidRPr="00315B25">
        <w:rPr>
          <w:color w:val="auto"/>
        </w:rPr>
        <w:t xml:space="preserve"> are looking for a minister who will value and contribute to this approach. </w:t>
      </w:r>
    </w:p>
    <w:p w14:paraId="64713460" w14:textId="77777777" w:rsidR="00145183" w:rsidRDefault="00A60D61" w:rsidP="00BB1DF4">
      <w:pPr>
        <w:spacing w:line="276" w:lineRule="auto"/>
        <w:ind w:left="80"/>
        <w:rPr>
          <w:color w:val="auto"/>
        </w:rPr>
      </w:pPr>
      <w:r>
        <w:rPr>
          <w:color w:val="auto"/>
        </w:rPr>
        <w:t xml:space="preserve">We have been encouraged by seeing God’s church grow in this time with new people joining us. We do </w:t>
      </w:r>
      <w:proofErr w:type="spellStart"/>
      <w:r>
        <w:rPr>
          <w:color w:val="auto"/>
        </w:rPr>
        <w:t>recognise</w:t>
      </w:r>
      <w:proofErr w:type="spellEnd"/>
      <w:r>
        <w:rPr>
          <w:color w:val="auto"/>
        </w:rPr>
        <w:t xml:space="preserve"> that the absence of a settled minister has resulted in reduced continuity in preaching, teaching</w:t>
      </w:r>
      <w:r w:rsidR="00145183">
        <w:rPr>
          <w:color w:val="auto"/>
        </w:rPr>
        <w:t xml:space="preserve"> and pastoral oversight. We believe that a consistent ministry in these areas is important if we are to deepen our faith, grow as disciples of Jesus Christ, and become increasingly confident in living out and sharing the gospel.</w:t>
      </w:r>
    </w:p>
    <w:p w14:paraId="101D4BC3" w14:textId="78792B08" w:rsidR="00A60D61" w:rsidRDefault="00145183" w:rsidP="00BB1DF4">
      <w:pPr>
        <w:spacing w:line="276" w:lineRule="auto"/>
        <w:ind w:left="80"/>
        <w:rPr>
          <w:color w:val="auto"/>
        </w:rPr>
      </w:pPr>
      <w:r>
        <w:rPr>
          <w:color w:val="auto"/>
        </w:rPr>
        <w:t>We are seeking a minister with a heart for God and a passion for people; someone who is rooted in Scripture, prayerful in their leadership, and able to communicate God’s Word</w:t>
      </w:r>
      <w:r w:rsidR="00A60D61">
        <w:rPr>
          <w:color w:val="auto"/>
        </w:rPr>
        <w:t xml:space="preserve"> </w:t>
      </w:r>
      <w:r>
        <w:rPr>
          <w:color w:val="auto"/>
        </w:rPr>
        <w:t xml:space="preserve">in a way that is relevant, engaging, and challenging so that people of all ages can grow in faith and service. </w:t>
      </w:r>
    </w:p>
    <w:p w14:paraId="2D317377" w14:textId="415E2C67" w:rsidR="00145183" w:rsidRDefault="00145183" w:rsidP="00BB1DF4">
      <w:pPr>
        <w:spacing w:line="276" w:lineRule="auto"/>
        <w:ind w:left="80"/>
        <w:rPr>
          <w:color w:val="auto"/>
        </w:rPr>
      </w:pPr>
      <w:r>
        <w:rPr>
          <w:color w:val="auto"/>
        </w:rPr>
        <w:t xml:space="preserve">As we look to the future, we are excited about what God may have in store for us. We are seeking a minister who will work alongside us in discerning God’s vision for our church and community, helping us to identify opportunities for mission and outreach. We would value someone who brings energy, wisdom, creativity and compassion, who </w:t>
      </w:r>
      <w:r>
        <w:rPr>
          <w:color w:val="auto"/>
        </w:rPr>
        <w:lastRenderedPageBreak/>
        <w:t xml:space="preserve">will inspire and equip us to embrace new opportunities while building </w:t>
      </w:r>
      <w:r w:rsidR="00EA5C0D">
        <w:rPr>
          <w:color w:val="auto"/>
        </w:rPr>
        <w:t>on the strengths of our existing church family. Together we long to grow as a welcoming, Christ-</w:t>
      </w:r>
      <w:proofErr w:type="spellStart"/>
      <w:r w:rsidR="00EA5C0D">
        <w:rPr>
          <w:color w:val="auto"/>
        </w:rPr>
        <w:t>centred</w:t>
      </w:r>
      <w:proofErr w:type="spellEnd"/>
      <w:r w:rsidR="00EA5C0D">
        <w:rPr>
          <w:color w:val="auto"/>
        </w:rPr>
        <w:t xml:space="preserve"> church that faithfully serves our community and shares the good news of Jesus with confidence and love. </w:t>
      </w:r>
    </w:p>
    <w:p w14:paraId="05AA4724" w14:textId="77777777" w:rsidR="00596134" w:rsidRPr="00BB1DF4" w:rsidRDefault="00596134" w:rsidP="00BB1DF4">
      <w:pPr>
        <w:spacing w:line="276" w:lineRule="auto"/>
        <w:ind w:left="80"/>
        <w:rPr>
          <w:color w:val="auto"/>
        </w:rPr>
      </w:pPr>
    </w:p>
    <w:p w14:paraId="2D978B2C" w14:textId="77777777" w:rsidR="00BB1DF4" w:rsidRDefault="00BB1DF4" w:rsidP="00BB1DF4">
      <w:pPr>
        <w:spacing w:line="276" w:lineRule="auto"/>
        <w:rPr>
          <w:b/>
          <w:color w:val="0070C0"/>
          <w:sz w:val="28"/>
          <w:szCs w:val="28"/>
        </w:rPr>
      </w:pPr>
      <w:r w:rsidRPr="008D7537">
        <w:rPr>
          <w:b/>
          <w:color w:val="0070C0"/>
          <w:sz w:val="28"/>
          <w:szCs w:val="28"/>
        </w:rPr>
        <w:t xml:space="preserve">What we </w:t>
      </w:r>
      <w:proofErr w:type="spellStart"/>
      <w:r w:rsidRPr="008D7537">
        <w:rPr>
          <w:b/>
          <w:color w:val="0070C0"/>
          <w:sz w:val="28"/>
          <w:szCs w:val="28"/>
        </w:rPr>
        <w:t>Recognise</w:t>
      </w:r>
      <w:proofErr w:type="spellEnd"/>
      <w:r w:rsidRPr="008D7537">
        <w:rPr>
          <w:b/>
          <w:color w:val="0070C0"/>
          <w:sz w:val="28"/>
          <w:szCs w:val="28"/>
        </w:rPr>
        <w:t xml:space="preserve"> as Being Needed from Us.</w:t>
      </w:r>
    </w:p>
    <w:p w14:paraId="29C2F0AD" w14:textId="1D198349" w:rsidR="00BB1DF4" w:rsidRDefault="00BB1DF4" w:rsidP="00BB1DF4">
      <w:pPr>
        <w:spacing w:line="276" w:lineRule="auto"/>
        <w:rPr>
          <w:color w:val="auto"/>
        </w:rPr>
      </w:pPr>
      <w:r w:rsidRPr="008D7537">
        <w:rPr>
          <w:color w:val="auto"/>
        </w:rPr>
        <w:t xml:space="preserve">During the meeting </w:t>
      </w:r>
      <w:r>
        <w:rPr>
          <w:color w:val="auto"/>
        </w:rPr>
        <w:t xml:space="preserve">with our regional </w:t>
      </w:r>
      <w:r w:rsidR="00596134">
        <w:rPr>
          <w:color w:val="auto"/>
        </w:rPr>
        <w:t>minister,</w:t>
      </w:r>
      <w:r>
        <w:rPr>
          <w:color w:val="auto"/>
        </w:rPr>
        <w:t xml:space="preserve"> we were asked </w:t>
      </w:r>
      <w:r w:rsidR="00EA5C0D">
        <w:rPr>
          <w:color w:val="auto"/>
        </w:rPr>
        <w:t>about our commitment</w:t>
      </w:r>
      <w:r>
        <w:rPr>
          <w:color w:val="auto"/>
        </w:rPr>
        <w:t xml:space="preserve"> </w:t>
      </w:r>
      <w:proofErr w:type="gramStart"/>
      <w:r>
        <w:rPr>
          <w:color w:val="auto"/>
        </w:rPr>
        <w:t>in order to</w:t>
      </w:r>
      <w:proofErr w:type="gramEnd"/>
      <w:r>
        <w:rPr>
          <w:color w:val="auto"/>
        </w:rPr>
        <w:t xml:space="preserve"> support a new minister. These </w:t>
      </w:r>
      <w:proofErr w:type="gramStart"/>
      <w:r>
        <w:rPr>
          <w:color w:val="auto"/>
        </w:rPr>
        <w:t>were</w:t>
      </w:r>
      <w:proofErr w:type="gramEnd"/>
      <w:r>
        <w:rPr>
          <w:color w:val="auto"/>
        </w:rPr>
        <w:t xml:space="preserve"> the replies:</w:t>
      </w:r>
    </w:p>
    <w:p w14:paraId="3697E095" w14:textId="77777777" w:rsidR="00BB1DF4" w:rsidRPr="00BB1DF4" w:rsidRDefault="00BB1DF4" w:rsidP="00BB1DF4">
      <w:pPr>
        <w:pStyle w:val="ListParagraph"/>
        <w:numPr>
          <w:ilvl w:val="0"/>
          <w:numId w:val="3"/>
        </w:numPr>
        <w:spacing w:line="276" w:lineRule="auto"/>
        <w:rPr>
          <w:color w:val="auto"/>
        </w:rPr>
      </w:pPr>
      <w:r w:rsidRPr="00BB1DF4">
        <w:rPr>
          <w:color w:val="auto"/>
        </w:rPr>
        <w:t>Financial and personal commitment to give support</w:t>
      </w:r>
    </w:p>
    <w:p w14:paraId="7B8F95C2" w14:textId="77777777" w:rsidR="00BB1DF4" w:rsidRPr="00BB1DF4" w:rsidRDefault="00BB1DF4" w:rsidP="00BB1DF4">
      <w:pPr>
        <w:pStyle w:val="ListParagraph"/>
        <w:numPr>
          <w:ilvl w:val="0"/>
          <w:numId w:val="3"/>
        </w:numPr>
        <w:spacing w:line="276" w:lineRule="auto"/>
        <w:rPr>
          <w:color w:val="auto"/>
        </w:rPr>
      </w:pPr>
      <w:r w:rsidRPr="00BB1DF4">
        <w:rPr>
          <w:color w:val="auto"/>
        </w:rPr>
        <w:t>Prayer support</w:t>
      </w:r>
    </w:p>
    <w:p w14:paraId="4E712751" w14:textId="77777777" w:rsidR="00BB1DF4" w:rsidRPr="00BB1DF4" w:rsidRDefault="00BB1DF4" w:rsidP="00BB1DF4">
      <w:pPr>
        <w:pStyle w:val="ListParagraph"/>
        <w:numPr>
          <w:ilvl w:val="0"/>
          <w:numId w:val="3"/>
        </w:numPr>
        <w:spacing w:line="276" w:lineRule="auto"/>
        <w:rPr>
          <w:color w:val="auto"/>
        </w:rPr>
      </w:pPr>
      <w:r w:rsidRPr="00BB1DF4">
        <w:rPr>
          <w:color w:val="auto"/>
        </w:rPr>
        <w:t>A willingness to participate and be present</w:t>
      </w:r>
    </w:p>
    <w:p w14:paraId="68F7D4F1" w14:textId="77777777" w:rsidR="003A15F3" w:rsidRDefault="00BB1DF4" w:rsidP="00BB1DF4">
      <w:pPr>
        <w:pStyle w:val="ListParagraph"/>
        <w:numPr>
          <w:ilvl w:val="0"/>
          <w:numId w:val="3"/>
        </w:numPr>
        <w:spacing w:line="276" w:lineRule="auto"/>
        <w:rPr>
          <w:color w:val="auto"/>
        </w:rPr>
      </w:pPr>
      <w:r w:rsidRPr="003A15F3">
        <w:rPr>
          <w:color w:val="auto"/>
        </w:rPr>
        <w:t>To be open-minded, hold onto things lightly and accept change</w:t>
      </w:r>
    </w:p>
    <w:p w14:paraId="4B8A5053" w14:textId="178874DC" w:rsidR="00BB1DF4" w:rsidRPr="003A15F3" w:rsidRDefault="00BB1DF4" w:rsidP="00BB1DF4">
      <w:pPr>
        <w:pStyle w:val="ListParagraph"/>
        <w:numPr>
          <w:ilvl w:val="0"/>
          <w:numId w:val="3"/>
        </w:numPr>
        <w:spacing w:line="276" w:lineRule="auto"/>
        <w:rPr>
          <w:color w:val="auto"/>
        </w:rPr>
      </w:pPr>
      <w:r w:rsidRPr="003A15F3">
        <w:rPr>
          <w:color w:val="auto"/>
        </w:rPr>
        <w:t>To make ourselves available and give our time</w:t>
      </w:r>
    </w:p>
    <w:p w14:paraId="3E644C5A" w14:textId="58E048C7" w:rsidR="008371D8" w:rsidRDefault="00BB1DF4" w:rsidP="00BB1DF4">
      <w:pPr>
        <w:pStyle w:val="ListParagraph"/>
        <w:numPr>
          <w:ilvl w:val="0"/>
          <w:numId w:val="3"/>
        </w:numPr>
        <w:spacing w:line="276" w:lineRule="auto"/>
        <w:rPr>
          <w:color w:val="auto"/>
        </w:rPr>
      </w:pPr>
      <w:r w:rsidRPr="00BB1DF4">
        <w:rPr>
          <w:color w:val="auto"/>
        </w:rPr>
        <w:t xml:space="preserve">A willingness to be challenged </w:t>
      </w:r>
      <w:r w:rsidR="003A15F3">
        <w:rPr>
          <w:color w:val="auto"/>
        </w:rPr>
        <w:t xml:space="preserve">and evaluate what we do, both individually and as a church. </w:t>
      </w:r>
    </w:p>
    <w:p w14:paraId="75F50797" w14:textId="77777777" w:rsidR="008371D8" w:rsidRDefault="008371D8" w:rsidP="00BB1DF4">
      <w:pPr>
        <w:spacing w:line="276" w:lineRule="auto"/>
        <w:rPr>
          <w:b/>
          <w:color w:val="0070C0"/>
          <w:sz w:val="28"/>
          <w:szCs w:val="28"/>
        </w:rPr>
      </w:pPr>
    </w:p>
    <w:p w14:paraId="3AACDE78" w14:textId="4C58A3C5" w:rsidR="00BB1DF4" w:rsidRDefault="008371D8" w:rsidP="00BB1DF4">
      <w:pPr>
        <w:spacing w:line="276" w:lineRule="auto"/>
        <w:rPr>
          <w:b/>
          <w:color w:val="0070C0"/>
          <w:sz w:val="28"/>
          <w:szCs w:val="28"/>
        </w:rPr>
      </w:pPr>
      <w:r>
        <w:rPr>
          <w:noProof/>
          <w:color w:val="auto"/>
          <w14:ligatures w14:val="standardContextual"/>
        </w:rPr>
        <w:drawing>
          <wp:anchor distT="0" distB="0" distL="114300" distR="114300" simplePos="0" relativeHeight="251658241" behindDoc="1" locked="0" layoutInCell="1" allowOverlap="1" wp14:anchorId="034F59B9" wp14:editId="4DE36A8C">
            <wp:simplePos x="0" y="0"/>
            <wp:positionH relativeFrom="column">
              <wp:posOffset>0</wp:posOffset>
            </wp:positionH>
            <wp:positionV relativeFrom="paragraph">
              <wp:posOffset>381000</wp:posOffset>
            </wp:positionV>
            <wp:extent cx="3629660" cy="1790700"/>
            <wp:effectExtent l="0" t="0" r="2540" b="0"/>
            <wp:wrapTight wrapText="bothSides">
              <wp:wrapPolygon edited="0">
                <wp:start x="0" y="0"/>
                <wp:lineTo x="0" y="21447"/>
                <wp:lineTo x="21540" y="21447"/>
                <wp:lineTo x="21540" y="0"/>
                <wp:lineTo x="0" y="0"/>
              </wp:wrapPolygon>
            </wp:wrapTight>
            <wp:docPr id="2004736748" name="Picture 2" descr="A building with a door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36748" name="Picture 2" descr="A building with a door ope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629660" cy="1790700"/>
                    </a:xfrm>
                    <a:prstGeom prst="rect">
                      <a:avLst/>
                    </a:prstGeom>
                  </pic:spPr>
                </pic:pic>
              </a:graphicData>
            </a:graphic>
            <wp14:sizeRelH relativeFrom="page">
              <wp14:pctWidth>0</wp14:pctWidth>
            </wp14:sizeRelH>
            <wp14:sizeRelV relativeFrom="page">
              <wp14:pctHeight>0</wp14:pctHeight>
            </wp14:sizeRelV>
          </wp:anchor>
        </w:drawing>
      </w:r>
      <w:r w:rsidR="00BB1DF4">
        <w:rPr>
          <w:b/>
          <w:color w:val="0070C0"/>
          <w:sz w:val="28"/>
          <w:szCs w:val="28"/>
        </w:rPr>
        <w:t>The Area</w:t>
      </w:r>
    </w:p>
    <w:p w14:paraId="14DF7238" w14:textId="0CE3245D" w:rsidR="00BB1DF4" w:rsidRPr="008D7537" w:rsidRDefault="00BB1DF4" w:rsidP="00BB1DF4">
      <w:pPr>
        <w:spacing w:line="276" w:lineRule="auto"/>
        <w:rPr>
          <w:color w:val="auto"/>
        </w:rPr>
      </w:pPr>
      <w:r w:rsidRPr="008D7537">
        <w:rPr>
          <w:color w:val="auto"/>
        </w:rPr>
        <w:t>Southwell is a prosperous</w:t>
      </w:r>
      <w:r>
        <w:rPr>
          <w:color w:val="auto"/>
        </w:rPr>
        <w:t>,</w:t>
      </w:r>
      <w:r w:rsidRPr="008D7537">
        <w:rPr>
          <w:color w:val="auto"/>
        </w:rPr>
        <w:t xml:space="preserve"> small</w:t>
      </w:r>
      <w:r>
        <w:rPr>
          <w:color w:val="auto"/>
        </w:rPr>
        <w:t>, but expanding</w:t>
      </w:r>
      <w:r w:rsidRPr="008D7537">
        <w:rPr>
          <w:color w:val="auto"/>
        </w:rPr>
        <w:t xml:space="preserve"> market town </w:t>
      </w:r>
      <w:r w:rsidR="00BB244F">
        <w:rPr>
          <w:color w:val="auto"/>
        </w:rPr>
        <w:t xml:space="preserve">(population </w:t>
      </w:r>
      <w:r w:rsidR="003A15F3">
        <w:rPr>
          <w:color w:val="auto"/>
        </w:rPr>
        <w:t xml:space="preserve">circa </w:t>
      </w:r>
      <w:r w:rsidR="00BB244F">
        <w:rPr>
          <w:color w:val="auto"/>
        </w:rPr>
        <w:t xml:space="preserve">10,000) </w:t>
      </w:r>
      <w:r w:rsidRPr="008D7537">
        <w:rPr>
          <w:color w:val="auto"/>
        </w:rPr>
        <w:t>which is rich in historical and architectural interest</w:t>
      </w:r>
      <w:r>
        <w:rPr>
          <w:color w:val="auto"/>
        </w:rPr>
        <w:t xml:space="preserve">. </w:t>
      </w:r>
      <w:r w:rsidRPr="008D7537">
        <w:rPr>
          <w:color w:val="auto"/>
        </w:rPr>
        <w:t xml:space="preserve">It played its part in the Civil War when King Charles 1 spent his last night of freedom at </w:t>
      </w:r>
      <w:proofErr w:type="gramStart"/>
      <w:r w:rsidRPr="008D7537">
        <w:rPr>
          <w:color w:val="auto"/>
        </w:rPr>
        <w:t>the Saracen’s</w:t>
      </w:r>
      <w:proofErr w:type="gramEnd"/>
      <w:r w:rsidRPr="008D7537">
        <w:rPr>
          <w:color w:val="auto"/>
        </w:rPr>
        <w:t xml:space="preserve"> Head before surrendering to the Roundheads. The Bramley apple originates in </w:t>
      </w:r>
      <w:proofErr w:type="gramStart"/>
      <w:r w:rsidRPr="008D7537">
        <w:rPr>
          <w:color w:val="auto"/>
        </w:rPr>
        <w:t>Southwell</w:t>
      </w:r>
      <w:proofErr w:type="gramEnd"/>
      <w:r w:rsidRPr="008D7537">
        <w:rPr>
          <w:color w:val="auto"/>
        </w:rPr>
        <w:t xml:space="preserve"> and the Bramley Apple Festival is held each year, as are the Musical and Folk festivals.</w:t>
      </w:r>
    </w:p>
    <w:p w14:paraId="5B2D92E7" w14:textId="3DAFC635" w:rsidR="00BB1DF4" w:rsidRPr="008D7537" w:rsidRDefault="0096043D" w:rsidP="00BB1DF4">
      <w:pPr>
        <w:spacing w:line="276" w:lineRule="auto"/>
        <w:rPr>
          <w:color w:val="auto"/>
        </w:rPr>
      </w:pPr>
      <w:r>
        <w:rPr>
          <w:noProof/>
          <w:color w:val="auto"/>
          <w14:ligatures w14:val="standardContextual"/>
        </w:rPr>
        <w:lastRenderedPageBreak/>
        <w:drawing>
          <wp:anchor distT="0" distB="0" distL="114300" distR="114300" simplePos="0" relativeHeight="251658242" behindDoc="1" locked="0" layoutInCell="1" allowOverlap="1" wp14:anchorId="2AF8C3F6" wp14:editId="000999F6">
            <wp:simplePos x="0" y="0"/>
            <wp:positionH relativeFrom="column">
              <wp:posOffset>2501900</wp:posOffset>
            </wp:positionH>
            <wp:positionV relativeFrom="paragraph">
              <wp:posOffset>102235</wp:posOffset>
            </wp:positionV>
            <wp:extent cx="3352800" cy="1788160"/>
            <wp:effectExtent l="0" t="0" r="0" b="2540"/>
            <wp:wrapTight wrapText="bothSides">
              <wp:wrapPolygon edited="0">
                <wp:start x="0" y="0"/>
                <wp:lineTo x="0" y="21477"/>
                <wp:lineTo x="21518" y="21477"/>
                <wp:lineTo x="21518" y="0"/>
                <wp:lineTo x="0" y="0"/>
              </wp:wrapPolygon>
            </wp:wrapTight>
            <wp:docPr id="521743689" name="Picture 3" descr="People walking around a str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43689" name="Picture 3" descr="People walking around a street&#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3352800" cy="1788160"/>
                    </a:xfrm>
                    <a:prstGeom prst="rect">
                      <a:avLst/>
                    </a:prstGeom>
                  </pic:spPr>
                </pic:pic>
              </a:graphicData>
            </a:graphic>
            <wp14:sizeRelH relativeFrom="page">
              <wp14:pctWidth>0</wp14:pctWidth>
            </wp14:sizeRelH>
            <wp14:sizeRelV relativeFrom="page">
              <wp14:pctHeight>0</wp14:pctHeight>
            </wp14:sizeRelV>
          </wp:anchor>
        </w:drawing>
      </w:r>
      <w:r w:rsidR="00BB1DF4" w:rsidRPr="008D7537">
        <w:rPr>
          <w:color w:val="auto"/>
        </w:rPr>
        <w:t xml:space="preserve">There </w:t>
      </w:r>
      <w:proofErr w:type="gramStart"/>
      <w:r w:rsidR="00BB1DF4" w:rsidRPr="008D7537">
        <w:rPr>
          <w:color w:val="auto"/>
        </w:rPr>
        <w:t>is</w:t>
      </w:r>
      <w:proofErr w:type="gramEnd"/>
      <w:r w:rsidR="00BB1DF4" w:rsidRPr="008D7537">
        <w:rPr>
          <w:color w:val="auto"/>
        </w:rPr>
        <w:t xml:space="preserve"> a good range of independent retailers and </w:t>
      </w:r>
      <w:r w:rsidR="00BB1DF4">
        <w:rPr>
          <w:color w:val="auto"/>
        </w:rPr>
        <w:t>g</w:t>
      </w:r>
      <w:r w:rsidR="00BB1DF4" w:rsidRPr="008D7537">
        <w:rPr>
          <w:color w:val="auto"/>
        </w:rPr>
        <w:t xml:space="preserve">arden </w:t>
      </w:r>
      <w:proofErr w:type="spellStart"/>
      <w:r w:rsidR="00BB1DF4">
        <w:rPr>
          <w:color w:val="auto"/>
        </w:rPr>
        <w:t>c</w:t>
      </w:r>
      <w:r w:rsidR="00BB1DF4" w:rsidRPr="008D7537">
        <w:rPr>
          <w:color w:val="auto"/>
        </w:rPr>
        <w:t>entres</w:t>
      </w:r>
      <w:proofErr w:type="spellEnd"/>
      <w:r w:rsidR="00BB1DF4" w:rsidRPr="008D7537">
        <w:rPr>
          <w:color w:val="auto"/>
        </w:rPr>
        <w:t>, a Saturday market</w:t>
      </w:r>
      <w:r w:rsidR="00BB1DF4">
        <w:rPr>
          <w:color w:val="auto"/>
        </w:rPr>
        <w:t>, several pubs and a variety of cafés and restaurants.</w:t>
      </w:r>
    </w:p>
    <w:p w14:paraId="7E698979" w14:textId="358AACF9" w:rsidR="00BB1DF4" w:rsidRPr="008D7537" w:rsidRDefault="00BD4120" w:rsidP="00BB1DF4">
      <w:pPr>
        <w:spacing w:line="276" w:lineRule="auto"/>
        <w:rPr>
          <w:color w:val="auto"/>
        </w:rPr>
      </w:pPr>
      <w:r>
        <w:rPr>
          <w:noProof/>
          <w:color w:val="auto"/>
          <w14:ligatures w14:val="standardContextual"/>
        </w:rPr>
        <w:drawing>
          <wp:anchor distT="0" distB="0" distL="114300" distR="114300" simplePos="0" relativeHeight="251658243" behindDoc="1" locked="0" layoutInCell="1" allowOverlap="1" wp14:anchorId="28D37AFB" wp14:editId="051890B2">
            <wp:simplePos x="0" y="0"/>
            <wp:positionH relativeFrom="column">
              <wp:posOffset>0</wp:posOffset>
            </wp:positionH>
            <wp:positionV relativeFrom="paragraph">
              <wp:posOffset>846990</wp:posOffset>
            </wp:positionV>
            <wp:extent cx="3289300" cy="2127350"/>
            <wp:effectExtent l="0" t="0" r="0" b="6350"/>
            <wp:wrapTight wrapText="bothSides">
              <wp:wrapPolygon edited="0">
                <wp:start x="0" y="0"/>
                <wp:lineTo x="0" y="21536"/>
                <wp:lineTo x="21517" y="21536"/>
                <wp:lineTo x="21517" y="0"/>
                <wp:lineTo x="0" y="0"/>
              </wp:wrapPolygon>
            </wp:wrapTight>
            <wp:docPr id="1926133028" name="Picture 4" descr="People sitting on benches in a courty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33028" name="Picture 4" descr="People sitting on benches in a courtyard&#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289609" cy="2127550"/>
                    </a:xfrm>
                    <a:prstGeom prst="rect">
                      <a:avLst/>
                    </a:prstGeom>
                  </pic:spPr>
                </pic:pic>
              </a:graphicData>
            </a:graphic>
            <wp14:sizeRelH relativeFrom="page">
              <wp14:pctWidth>0</wp14:pctWidth>
            </wp14:sizeRelH>
            <wp14:sizeRelV relativeFrom="page">
              <wp14:pctHeight>0</wp14:pctHeight>
            </wp14:sizeRelV>
          </wp:anchor>
        </w:drawing>
      </w:r>
      <w:r w:rsidR="00BB1DF4" w:rsidRPr="008D7537">
        <w:rPr>
          <w:color w:val="auto"/>
        </w:rPr>
        <w:t xml:space="preserve">There are outstanding local Primary and Secondary schools with the Minster School being just down the road from the church.  There is also good preschool provision in the town.  The Brackenhurst Campus of Nottingham Trent University is one mile from the church. The Leisure Centre is just a two-minute walk away providing various Sports Clubs. Southwell hosts </w:t>
      </w:r>
      <w:proofErr w:type="gramStart"/>
      <w:r w:rsidR="00BB1DF4" w:rsidRPr="008D7537">
        <w:rPr>
          <w:color w:val="auto"/>
        </w:rPr>
        <w:t>a number of</w:t>
      </w:r>
      <w:proofErr w:type="gramEnd"/>
      <w:r w:rsidR="00BB1DF4" w:rsidRPr="008D7537">
        <w:rPr>
          <w:color w:val="auto"/>
        </w:rPr>
        <w:t xml:space="preserve"> cultural events throughout the year and there are many special interest clubs.</w:t>
      </w:r>
    </w:p>
    <w:p w14:paraId="31CBD3D4" w14:textId="015A9B76" w:rsidR="00BB1DF4" w:rsidRPr="008D7537" w:rsidRDefault="00BB1DF4" w:rsidP="00BB1DF4">
      <w:pPr>
        <w:spacing w:line="276" w:lineRule="auto"/>
        <w:rPr>
          <w:color w:val="auto"/>
        </w:rPr>
      </w:pPr>
      <w:r w:rsidRPr="008D7537">
        <w:rPr>
          <w:color w:val="auto"/>
        </w:rPr>
        <w:t>There are good transport links to the surrounding area.  Nottingham is 16 miles away, Lincoln 26 miles and Newark 8 miles.  From Newark there is easy access to the A1 and a fast train service to London</w:t>
      </w:r>
      <w:r w:rsidR="00EA5C0D">
        <w:rPr>
          <w:color w:val="auto"/>
        </w:rPr>
        <w:t xml:space="preserve"> and Edinburgh.</w:t>
      </w:r>
      <w:r w:rsidRPr="008D7537">
        <w:rPr>
          <w:color w:val="auto"/>
        </w:rPr>
        <w:t xml:space="preserve">                     </w:t>
      </w:r>
    </w:p>
    <w:p w14:paraId="2CD22A23" w14:textId="77777777" w:rsidR="00BD4120" w:rsidRDefault="00BD4120" w:rsidP="00BB1DF4">
      <w:pPr>
        <w:spacing w:after="150" w:line="276" w:lineRule="auto"/>
        <w:rPr>
          <w:rFonts w:eastAsia="Times New Roman" w:cs="Helvetica"/>
          <w:b/>
          <w:bCs/>
          <w:color w:val="0070C0"/>
          <w:sz w:val="28"/>
          <w:szCs w:val="28"/>
          <w:lang w:val="en" w:eastAsia="en-GB"/>
        </w:rPr>
      </w:pPr>
    </w:p>
    <w:p w14:paraId="5106F3CC" w14:textId="15A74E58" w:rsidR="00BB1DF4" w:rsidRPr="008D7537" w:rsidRDefault="00BB1DF4" w:rsidP="00BB1DF4">
      <w:pPr>
        <w:spacing w:after="150" w:line="276" w:lineRule="auto"/>
        <w:rPr>
          <w:rFonts w:eastAsia="Times New Roman" w:cs="Helvetica"/>
          <w:b/>
          <w:bCs/>
          <w:color w:val="0070C0"/>
          <w:sz w:val="28"/>
          <w:szCs w:val="28"/>
          <w:lang w:val="en" w:eastAsia="en-GB"/>
        </w:rPr>
      </w:pPr>
      <w:r w:rsidRPr="008D7537">
        <w:rPr>
          <w:rFonts w:eastAsia="Times New Roman" w:cs="Helvetica"/>
          <w:b/>
          <w:bCs/>
          <w:color w:val="0070C0"/>
          <w:sz w:val="28"/>
          <w:szCs w:val="28"/>
          <w:lang w:val="en" w:eastAsia="en-GB"/>
        </w:rPr>
        <w:t>Church History</w:t>
      </w:r>
    </w:p>
    <w:p w14:paraId="18390DAC" w14:textId="526F5332" w:rsidR="00EA5C0D" w:rsidRDefault="00BB1DF4" w:rsidP="00BB1DF4">
      <w:pPr>
        <w:spacing w:line="276" w:lineRule="auto"/>
        <w:rPr>
          <w:rFonts w:eastAsia="Times New Roman" w:cs="Helvetica"/>
          <w:bCs/>
          <w:color w:val="333333"/>
          <w:lang w:val="en" w:eastAsia="en-GB"/>
        </w:rPr>
      </w:pPr>
      <w:r>
        <w:rPr>
          <w:rFonts w:eastAsia="Times New Roman" w:cs="Helvetica"/>
          <w:bCs/>
          <w:color w:val="333333"/>
          <w:lang w:val="en" w:eastAsia="en-GB"/>
        </w:rPr>
        <w:t>T</w:t>
      </w:r>
      <w:r w:rsidRPr="008D7537">
        <w:rPr>
          <w:rFonts w:eastAsia="Times New Roman" w:cs="Helvetica"/>
          <w:bCs/>
          <w:color w:val="333333"/>
          <w:lang w:val="en" w:eastAsia="en-GB"/>
        </w:rPr>
        <w:t xml:space="preserve">he origins of Southwell Baptist Church can be traced back to the early 1800s when </w:t>
      </w:r>
      <w:proofErr w:type="gramStart"/>
      <w:r w:rsidR="00EA5C0D">
        <w:rPr>
          <w:rFonts w:eastAsia="Times New Roman" w:cs="Helvetica"/>
          <w:bCs/>
          <w:color w:val="333333"/>
          <w:lang w:val="en" w:eastAsia="en-GB"/>
        </w:rPr>
        <w:t xml:space="preserve">itinerant </w:t>
      </w:r>
      <w:r w:rsidRPr="008D7537">
        <w:rPr>
          <w:rFonts w:eastAsia="Times New Roman" w:cs="Helvetica"/>
          <w:bCs/>
          <w:color w:val="333333"/>
          <w:lang w:val="en" w:eastAsia="en-GB"/>
        </w:rPr>
        <w:t xml:space="preserve"> preachers</w:t>
      </w:r>
      <w:proofErr w:type="gramEnd"/>
      <w:r w:rsidRPr="008D7537">
        <w:rPr>
          <w:rFonts w:eastAsia="Times New Roman" w:cs="Helvetica"/>
          <w:bCs/>
          <w:color w:val="333333"/>
          <w:lang w:val="en" w:eastAsia="en-GB"/>
        </w:rPr>
        <w:t xml:space="preserve"> </w:t>
      </w:r>
      <w:r w:rsidR="00EA5C0D">
        <w:rPr>
          <w:rFonts w:eastAsia="Times New Roman" w:cs="Helvetica"/>
          <w:bCs/>
          <w:color w:val="333333"/>
          <w:lang w:val="en" w:eastAsia="en-GB"/>
        </w:rPr>
        <w:t>began to preach in the open air.</w:t>
      </w:r>
      <w:r w:rsidRPr="008D7537">
        <w:rPr>
          <w:rFonts w:eastAsia="Times New Roman" w:cs="Helvetica"/>
          <w:bCs/>
          <w:color w:val="333333"/>
          <w:lang w:val="en" w:eastAsia="en-GB"/>
        </w:rPr>
        <w:t xml:space="preserve"> The first official church started in 1811 with the help of Friar Lane Baptist church in Nottingham. Services were held in a converted </w:t>
      </w:r>
      <w:proofErr w:type="gramStart"/>
      <w:r w:rsidRPr="008D7537">
        <w:rPr>
          <w:rFonts w:eastAsia="Times New Roman" w:cs="Helvetica"/>
          <w:bCs/>
          <w:color w:val="333333"/>
          <w:lang w:val="en" w:eastAsia="en-GB"/>
        </w:rPr>
        <w:t>barn</w:t>
      </w:r>
      <w:proofErr w:type="gramEnd"/>
      <w:r w:rsidRPr="008D7537">
        <w:rPr>
          <w:rFonts w:eastAsia="Times New Roman" w:cs="Helvetica"/>
          <w:bCs/>
          <w:color w:val="333333"/>
          <w:lang w:val="en" w:eastAsia="en-GB"/>
        </w:rPr>
        <w:t xml:space="preserve"> and the local stream was damned up when Baptism services wer</w:t>
      </w:r>
      <w:r>
        <w:rPr>
          <w:rFonts w:eastAsia="Times New Roman" w:cs="Helvetica"/>
          <w:bCs/>
          <w:color w:val="333333"/>
          <w:lang w:val="en" w:eastAsia="en-GB"/>
        </w:rPr>
        <w:t xml:space="preserve">e </w:t>
      </w:r>
      <w:r w:rsidRPr="008D7537">
        <w:rPr>
          <w:rFonts w:eastAsia="Times New Roman" w:cs="Helvetica"/>
          <w:bCs/>
          <w:color w:val="333333"/>
          <w:lang w:val="en" w:eastAsia="en-GB"/>
        </w:rPr>
        <w:t xml:space="preserve">held. </w:t>
      </w:r>
      <w:r w:rsidR="00EA5C0D" w:rsidRPr="008D7537">
        <w:rPr>
          <w:rFonts w:eastAsia="Times New Roman" w:cs="Helvetica"/>
          <w:bCs/>
          <w:color w:val="333333"/>
          <w:lang w:val="en" w:eastAsia="en-GB"/>
        </w:rPr>
        <w:t>This makes us the second oldest congregation in town.</w:t>
      </w:r>
    </w:p>
    <w:p w14:paraId="6DC291D6" w14:textId="1454E745" w:rsidR="00F90159" w:rsidRDefault="00BB1DF4" w:rsidP="00BB1DF4">
      <w:pPr>
        <w:spacing w:line="276" w:lineRule="auto"/>
        <w:rPr>
          <w:rFonts w:eastAsia="Times New Roman" w:cs="Helvetica"/>
          <w:bCs/>
          <w:color w:val="333333"/>
          <w:lang w:val="en" w:eastAsia="en-GB"/>
        </w:rPr>
      </w:pPr>
      <w:r w:rsidRPr="008D7537">
        <w:rPr>
          <w:rFonts w:eastAsia="Times New Roman" w:cs="Helvetica"/>
          <w:bCs/>
          <w:color w:val="333333"/>
          <w:lang w:val="en" w:eastAsia="en-GB"/>
        </w:rPr>
        <w:t xml:space="preserve">In 1839 the church purchased the local workhouse and turned it into a church and a manse. This is the building which we </w:t>
      </w:r>
      <w:r>
        <w:rPr>
          <w:rFonts w:eastAsia="Times New Roman" w:cs="Helvetica"/>
          <w:bCs/>
          <w:color w:val="333333"/>
          <w:lang w:val="en" w:eastAsia="en-GB"/>
        </w:rPr>
        <w:t>have</w:t>
      </w:r>
      <w:r w:rsidRPr="008D7537">
        <w:rPr>
          <w:rFonts w:eastAsia="Times New Roman" w:cs="Helvetica"/>
          <w:bCs/>
          <w:color w:val="333333"/>
          <w:lang w:val="en" w:eastAsia="en-GB"/>
        </w:rPr>
        <w:t xml:space="preserve"> today</w:t>
      </w:r>
      <w:r>
        <w:rPr>
          <w:rFonts w:eastAsia="Times New Roman" w:cs="Helvetica"/>
          <w:bCs/>
          <w:color w:val="333333"/>
          <w:lang w:val="en" w:eastAsia="en-GB"/>
        </w:rPr>
        <w:t>, with the deeds held in trust by the Baptist Union</w:t>
      </w:r>
      <w:r w:rsidRPr="008D7537">
        <w:rPr>
          <w:rFonts w:eastAsia="Times New Roman" w:cs="Helvetica"/>
          <w:bCs/>
          <w:color w:val="333333"/>
          <w:lang w:val="en" w:eastAsia="en-GB"/>
        </w:rPr>
        <w:t xml:space="preserve">.  </w:t>
      </w:r>
    </w:p>
    <w:p w14:paraId="21D1B706" w14:textId="142F1844" w:rsidR="00BB1DF4" w:rsidRDefault="00BB1DF4" w:rsidP="00BB1DF4">
      <w:pPr>
        <w:spacing w:line="276" w:lineRule="auto"/>
        <w:rPr>
          <w:rFonts w:eastAsia="Times New Roman" w:cs="Helvetica"/>
          <w:bCs/>
          <w:color w:val="333333"/>
          <w:lang w:val="en" w:eastAsia="en-GB"/>
        </w:rPr>
      </w:pPr>
      <w:r w:rsidRPr="008D7537">
        <w:rPr>
          <w:rFonts w:eastAsia="Times New Roman" w:cs="Helvetica"/>
          <w:bCs/>
          <w:color w:val="333333"/>
          <w:lang w:val="en" w:eastAsia="en-GB"/>
        </w:rPr>
        <w:t xml:space="preserve">It has seen many alterations and improvements to ensure that it meets the current needs of its members. </w:t>
      </w:r>
    </w:p>
    <w:p w14:paraId="50E7903A" w14:textId="77777777" w:rsidR="00EA5C0D" w:rsidRDefault="00EA5C0D" w:rsidP="00BB1DF4">
      <w:pPr>
        <w:spacing w:line="276" w:lineRule="auto"/>
        <w:rPr>
          <w:rFonts w:eastAsia="Times New Roman" w:cs="Helvetica"/>
          <w:bCs/>
          <w:color w:val="333333"/>
          <w:lang w:val="en" w:eastAsia="en-GB"/>
        </w:rPr>
      </w:pPr>
    </w:p>
    <w:p w14:paraId="1608F534" w14:textId="77777777" w:rsidR="00BB1DF4" w:rsidRDefault="00BB1DF4" w:rsidP="00BB1DF4">
      <w:pPr>
        <w:spacing w:line="276" w:lineRule="auto"/>
        <w:rPr>
          <w:rFonts w:eastAsia="Times New Roman" w:cs="Helvetica"/>
          <w:bCs/>
          <w:color w:val="333333"/>
          <w:lang w:val="en" w:eastAsia="en-GB"/>
        </w:rPr>
      </w:pPr>
    </w:p>
    <w:p w14:paraId="05672B70" w14:textId="77777777" w:rsidR="00BB1DF4" w:rsidRDefault="00BB1DF4" w:rsidP="00BB1DF4">
      <w:pPr>
        <w:spacing w:after="150" w:line="276" w:lineRule="auto"/>
        <w:rPr>
          <w:rFonts w:eastAsia="Times New Roman" w:cs="Helvetica"/>
          <w:b/>
          <w:bCs/>
          <w:color w:val="0070C0"/>
          <w:sz w:val="28"/>
          <w:szCs w:val="28"/>
          <w:lang w:val="en" w:eastAsia="en-GB"/>
        </w:rPr>
      </w:pPr>
      <w:r w:rsidRPr="008D7537">
        <w:rPr>
          <w:rFonts w:eastAsia="Times New Roman" w:cs="Helvetica"/>
          <w:b/>
          <w:bCs/>
          <w:color w:val="0070C0"/>
          <w:sz w:val="28"/>
          <w:szCs w:val="28"/>
          <w:lang w:val="en" w:eastAsia="en-GB"/>
        </w:rPr>
        <w:lastRenderedPageBreak/>
        <w:t>Practical Matters</w:t>
      </w:r>
    </w:p>
    <w:p w14:paraId="61FA1B63" w14:textId="5F2ECA1F" w:rsidR="00BB1DF4" w:rsidRPr="008D7537" w:rsidRDefault="00BB1DF4" w:rsidP="00BB1DF4">
      <w:pPr>
        <w:spacing w:line="276" w:lineRule="auto"/>
        <w:rPr>
          <w:rFonts w:eastAsia="Times New Roman" w:cs="Helvetica"/>
          <w:bCs/>
          <w:color w:val="333333"/>
          <w:lang w:val="en" w:eastAsia="en-GB"/>
        </w:rPr>
      </w:pPr>
      <w:r w:rsidRPr="008D7537">
        <w:rPr>
          <w:rFonts w:eastAsia="Times New Roman" w:cs="Helvetica"/>
          <w:bCs/>
          <w:color w:val="333333"/>
          <w:lang w:val="en" w:eastAsia="en-GB"/>
        </w:rPr>
        <w:t xml:space="preserve">We intend </w:t>
      </w:r>
      <w:proofErr w:type="gramStart"/>
      <w:r>
        <w:rPr>
          <w:rFonts w:eastAsia="Times New Roman" w:cs="Helvetica"/>
          <w:bCs/>
          <w:color w:val="333333"/>
          <w:lang w:val="en" w:eastAsia="en-GB"/>
        </w:rPr>
        <w:t>making</w:t>
      </w:r>
      <w:proofErr w:type="gramEnd"/>
      <w:r>
        <w:rPr>
          <w:rFonts w:eastAsia="Times New Roman" w:cs="Helvetica"/>
          <w:bCs/>
          <w:color w:val="333333"/>
          <w:lang w:val="en" w:eastAsia="en-GB"/>
        </w:rPr>
        <w:t xml:space="preserve"> this appointment in line with BU Recommended Terms of Appointment</w:t>
      </w:r>
      <w:r w:rsidR="00EA5C0D">
        <w:rPr>
          <w:rFonts w:eastAsia="Times New Roman" w:cs="Helvetica"/>
          <w:bCs/>
          <w:color w:val="333333"/>
          <w:lang w:val="en" w:eastAsia="en-GB"/>
        </w:rPr>
        <w:t xml:space="preserve">. As our manse needs extensive </w:t>
      </w:r>
      <w:proofErr w:type="gramStart"/>
      <w:r w:rsidR="00EA5C0D">
        <w:rPr>
          <w:rFonts w:eastAsia="Times New Roman" w:cs="Helvetica"/>
          <w:bCs/>
          <w:color w:val="333333"/>
          <w:lang w:val="en" w:eastAsia="en-GB"/>
        </w:rPr>
        <w:t>renovation</w:t>
      </w:r>
      <w:proofErr w:type="gramEnd"/>
      <w:r w:rsidR="00EA5C0D">
        <w:rPr>
          <w:rFonts w:eastAsia="Times New Roman" w:cs="Helvetica"/>
          <w:bCs/>
          <w:color w:val="333333"/>
          <w:lang w:val="en" w:eastAsia="en-GB"/>
        </w:rPr>
        <w:t xml:space="preserve"> we intend to discuss </w:t>
      </w:r>
      <w:r w:rsidR="00315B25">
        <w:rPr>
          <w:rFonts w:eastAsia="Times New Roman" w:cs="Helvetica"/>
          <w:bCs/>
          <w:color w:val="333333"/>
          <w:lang w:val="en" w:eastAsia="en-GB"/>
        </w:rPr>
        <w:t xml:space="preserve">a range of </w:t>
      </w:r>
      <w:r w:rsidR="00EA5C0D">
        <w:rPr>
          <w:rFonts w:eastAsia="Times New Roman" w:cs="Helvetica"/>
          <w:bCs/>
          <w:color w:val="333333"/>
          <w:lang w:val="en" w:eastAsia="en-GB"/>
        </w:rPr>
        <w:t>alternatives for accommodation appropriate to the applicant.</w:t>
      </w:r>
    </w:p>
    <w:p w14:paraId="139EDEBB" w14:textId="77777777" w:rsidR="00BB1DF4" w:rsidRDefault="00BB1DF4" w:rsidP="00BB1DF4">
      <w:pPr>
        <w:spacing w:line="276" w:lineRule="auto"/>
        <w:rPr>
          <w:color w:val="153D63" w:themeColor="text2" w:themeTint="E6"/>
        </w:rPr>
      </w:pPr>
      <w:r>
        <w:rPr>
          <w:color w:val="153D63" w:themeColor="text2" w:themeTint="E6"/>
        </w:rPr>
        <w:t xml:space="preserve">We will enable and encourage our minister to participate in the Baptist Union’s CMD </w:t>
      </w:r>
      <w:proofErr w:type="spellStart"/>
      <w:r>
        <w:rPr>
          <w:color w:val="153D63" w:themeColor="text2" w:themeTint="E6"/>
        </w:rPr>
        <w:t>programme</w:t>
      </w:r>
      <w:proofErr w:type="spellEnd"/>
      <w:r>
        <w:rPr>
          <w:color w:val="153D63" w:themeColor="text2" w:themeTint="E6"/>
        </w:rPr>
        <w:t xml:space="preserve">. </w:t>
      </w:r>
    </w:p>
    <w:p w14:paraId="52F98B8A" w14:textId="6664ACF3" w:rsidR="00BB1DF4" w:rsidRDefault="00BB1DF4" w:rsidP="00BB1DF4">
      <w:pPr>
        <w:spacing w:line="276" w:lineRule="auto"/>
        <w:rPr>
          <w:color w:val="153D63" w:themeColor="text2" w:themeTint="E6"/>
        </w:rPr>
      </w:pPr>
    </w:p>
    <w:p w14:paraId="56350B57" w14:textId="77777777" w:rsidR="00BB1DF4" w:rsidRDefault="00BB1DF4" w:rsidP="00BB1DF4">
      <w:pPr>
        <w:spacing w:line="276" w:lineRule="auto"/>
        <w:rPr>
          <w:color w:val="153D63" w:themeColor="text2" w:themeTint="E6"/>
        </w:rPr>
      </w:pPr>
    </w:p>
    <w:p w14:paraId="5D2F10B7" w14:textId="77777777" w:rsidR="00BB1DF4" w:rsidRPr="008D7537" w:rsidRDefault="00BB1DF4" w:rsidP="00BB1DF4">
      <w:pPr>
        <w:spacing w:line="276" w:lineRule="auto"/>
        <w:rPr>
          <w:color w:val="153D63" w:themeColor="text2" w:themeTint="E6"/>
        </w:rPr>
      </w:pPr>
    </w:p>
    <w:p w14:paraId="0B788054" w14:textId="3A77B75E" w:rsidR="00154C64" w:rsidRPr="00BB1DF4" w:rsidRDefault="00154C64"/>
    <w:sectPr w:rsidR="00154C64" w:rsidRPr="00BB1DF4" w:rsidSect="0041707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00B1E"/>
    <w:multiLevelType w:val="hybridMultilevel"/>
    <w:tmpl w:val="3B848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EF6EBF"/>
    <w:multiLevelType w:val="hybridMultilevel"/>
    <w:tmpl w:val="B4BC12A0"/>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 w15:restartNumberingAfterBreak="0">
    <w:nsid w:val="77F95101"/>
    <w:multiLevelType w:val="hybridMultilevel"/>
    <w:tmpl w:val="055CDEC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51225793">
    <w:abstractNumId w:val="2"/>
  </w:num>
  <w:num w:numId="2" w16cid:durableId="1638995821">
    <w:abstractNumId w:val="1"/>
  </w:num>
  <w:num w:numId="3" w16cid:durableId="2103716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DF4"/>
    <w:rsid w:val="00032AE9"/>
    <w:rsid w:val="000345C8"/>
    <w:rsid w:val="0003601B"/>
    <w:rsid w:val="00043405"/>
    <w:rsid w:val="000522CE"/>
    <w:rsid w:val="00053ABB"/>
    <w:rsid w:val="00054C12"/>
    <w:rsid w:val="0007583B"/>
    <w:rsid w:val="000835DD"/>
    <w:rsid w:val="000D477F"/>
    <w:rsid w:val="00110105"/>
    <w:rsid w:val="00145183"/>
    <w:rsid w:val="00154C64"/>
    <w:rsid w:val="0015590D"/>
    <w:rsid w:val="00156496"/>
    <w:rsid w:val="00181BBE"/>
    <w:rsid w:val="00197CFF"/>
    <w:rsid w:val="002804D3"/>
    <w:rsid w:val="002A01D3"/>
    <w:rsid w:val="002A2D15"/>
    <w:rsid w:val="002C5B25"/>
    <w:rsid w:val="0030031E"/>
    <w:rsid w:val="0031008E"/>
    <w:rsid w:val="00315B25"/>
    <w:rsid w:val="00322166"/>
    <w:rsid w:val="00323941"/>
    <w:rsid w:val="00357BC3"/>
    <w:rsid w:val="00362A4F"/>
    <w:rsid w:val="003768AF"/>
    <w:rsid w:val="003A1003"/>
    <w:rsid w:val="003A15F3"/>
    <w:rsid w:val="0041707C"/>
    <w:rsid w:val="00474CA6"/>
    <w:rsid w:val="004766F2"/>
    <w:rsid w:val="0048673F"/>
    <w:rsid w:val="00494DBD"/>
    <w:rsid w:val="004E31A0"/>
    <w:rsid w:val="0051434E"/>
    <w:rsid w:val="005251F2"/>
    <w:rsid w:val="00527D95"/>
    <w:rsid w:val="00534CE5"/>
    <w:rsid w:val="0055098B"/>
    <w:rsid w:val="00570899"/>
    <w:rsid w:val="00596134"/>
    <w:rsid w:val="005A0D65"/>
    <w:rsid w:val="005A59C3"/>
    <w:rsid w:val="005F3DF9"/>
    <w:rsid w:val="005F6211"/>
    <w:rsid w:val="00604C5D"/>
    <w:rsid w:val="00625356"/>
    <w:rsid w:val="006756F9"/>
    <w:rsid w:val="00695198"/>
    <w:rsid w:val="006C4A87"/>
    <w:rsid w:val="006D1067"/>
    <w:rsid w:val="007150AA"/>
    <w:rsid w:val="00747C85"/>
    <w:rsid w:val="00792D07"/>
    <w:rsid w:val="00802AFF"/>
    <w:rsid w:val="008371D8"/>
    <w:rsid w:val="008657A4"/>
    <w:rsid w:val="00867143"/>
    <w:rsid w:val="008A4A76"/>
    <w:rsid w:val="008A67D4"/>
    <w:rsid w:val="008D6550"/>
    <w:rsid w:val="00913E0B"/>
    <w:rsid w:val="00930224"/>
    <w:rsid w:val="00945B09"/>
    <w:rsid w:val="0096043D"/>
    <w:rsid w:val="0096730C"/>
    <w:rsid w:val="009729DE"/>
    <w:rsid w:val="009A4F9C"/>
    <w:rsid w:val="009B7DDD"/>
    <w:rsid w:val="009C4A61"/>
    <w:rsid w:val="009D58A6"/>
    <w:rsid w:val="009E745B"/>
    <w:rsid w:val="00A6030B"/>
    <w:rsid w:val="00A60D61"/>
    <w:rsid w:val="00A7128B"/>
    <w:rsid w:val="00A94044"/>
    <w:rsid w:val="00AC305B"/>
    <w:rsid w:val="00AD31E4"/>
    <w:rsid w:val="00AE199A"/>
    <w:rsid w:val="00B23E6E"/>
    <w:rsid w:val="00BA390C"/>
    <w:rsid w:val="00BB1987"/>
    <w:rsid w:val="00BB1DF4"/>
    <w:rsid w:val="00BB244F"/>
    <w:rsid w:val="00BD36C7"/>
    <w:rsid w:val="00BD4120"/>
    <w:rsid w:val="00BF5F9A"/>
    <w:rsid w:val="00C0663D"/>
    <w:rsid w:val="00C9387C"/>
    <w:rsid w:val="00CB29E6"/>
    <w:rsid w:val="00CC239D"/>
    <w:rsid w:val="00CE780A"/>
    <w:rsid w:val="00D15527"/>
    <w:rsid w:val="00D20D2C"/>
    <w:rsid w:val="00D356C2"/>
    <w:rsid w:val="00D61FAC"/>
    <w:rsid w:val="00D6315B"/>
    <w:rsid w:val="00DA1DF2"/>
    <w:rsid w:val="00DB1162"/>
    <w:rsid w:val="00DB77F3"/>
    <w:rsid w:val="00DC0200"/>
    <w:rsid w:val="00DC678E"/>
    <w:rsid w:val="00E1195E"/>
    <w:rsid w:val="00E81A91"/>
    <w:rsid w:val="00EA24A7"/>
    <w:rsid w:val="00EA5C0D"/>
    <w:rsid w:val="00EC197E"/>
    <w:rsid w:val="00EE2618"/>
    <w:rsid w:val="00F031D5"/>
    <w:rsid w:val="00F90159"/>
    <w:rsid w:val="00F93B05"/>
    <w:rsid w:val="00FA3E0A"/>
    <w:rsid w:val="00FB7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3B247"/>
  <w14:defaultImageDpi w14:val="32767"/>
  <w15:chartTrackingRefBased/>
  <w15:docId w15:val="{25553A53-08B7-401A-8981-44759DCA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1DF4"/>
    <w:pPr>
      <w:spacing w:after="200" w:line="312" w:lineRule="auto"/>
    </w:pPr>
    <w:rPr>
      <w:color w:val="215E99" w:themeColor="text2" w:themeTint="BF"/>
      <w:kern w:val="0"/>
      <w:lang w:val="en-US" w:eastAsia="ja-JP"/>
      <w14:ligatures w14:val="none"/>
    </w:rPr>
  </w:style>
  <w:style w:type="paragraph" w:styleId="Heading1">
    <w:name w:val="heading 1"/>
    <w:basedOn w:val="Normal"/>
    <w:next w:val="Normal"/>
    <w:link w:val="Heading1Char"/>
    <w:uiPriority w:val="9"/>
    <w:qFormat/>
    <w:rsid w:val="00BB1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D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D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D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D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D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D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D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D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D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D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D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D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DF4"/>
    <w:rPr>
      <w:rFonts w:eastAsiaTheme="majorEastAsia" w:cstheme="majorBidi"/>
      <w:color w:val="272727" w:themeColor="text1" w:themeTint="D8"/>
    </w:rPr>
  </w:style>
  <w:style w:type="paragraph" w:styleId="Title">
    <w:name w:val="Title"/>
    <w:basedOn w:val="Normal"/>
    <w:next w:val="Normal"/>
    <w:link w:val="TitleChar"/>
    <w:uiPriority w:val="1"/>
    <w:qFormat/>
    <w:rsid w:val="00BB1D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BB1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DF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D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1DF4"/>
    <w:rPr>
      <w:i/>
      <w:iCs/>
      <w:color w:val="404040" w:themeColor="text1" w:themeTint="BF"/>
    </w:rPr>
  </w:style>
  <w:style w:type="paragraph" w:styleId="ListParagraph">
    <w:name w:val="List Paragraph"/>
    <w:basedOn w:val="Normal"/>
    <w:uiPriority w:val="34"/>
    <w:qFormat/>
    <w:rsid w:val="00BB1DF4"/>
    <w:pPr>
      <w:ind w:left="720"/>
      <w:contextualSpacing/>
    </w:pPr>
  </w:style>
  <w:style w:type="character" w:styleId="IntenseEmphasis">
    <w:name w:val="Intense Emphasis"/>
    <w:basedOn w:val="DefaultParagraphFont"/>
    <w:uiPriority w:val="21"/>
    <w:qFormat/>
    <w:rsid w:val="00BB1DF4"/>
    <w:rPr>
      <w:i/>
      <w:iCs/>
      <w:color w:val="0F4761" w:themeColor="accent1" w:themeShade="BF"/>
    </w:rPr>
  </w:style>
  <w:style w:type="paragraph" w:styleId="IntenseQuote">
    <w:name w:val="Intense Quote"/>
    <w:basedOn w:val="Normal"/>
    <w:next w:val="Normal"/>
    <w:link w:val="IntenseQuoteChar"/>
    <w:uiPriority w:val="30"/>
    <w:qFormat/>
    <w:rsid w:val="00BB1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DF4"/>
    <w:rPr>
      <w:i/>
      <w:iCs/>
      <w:color w:val="0F4761" w:themeColor="accent1" w:themeShade="BF"/>
    </w:rPr>
  </w:style>
  <w:style w:type="character" w:styleId="IntenseReference">
    <w:name w:val="Intense Reference"/>
    <w:basedOn w:val="DefaultParagraphFont"/>
    <w:uiPriority w:val="32"/>
    <w:qFormat/>
    <w:rsid w:val="00BB1DF4"/>
    <w:rPr>
      <w:b/>
      <w:bCs/>
      <w:smallCaps/>
      <w:color w:val="0F4761" w:themeColor="accent1" w:themeShade="BF"/>
      <w:spacing w:val="5"/>
    </w:rPr>
  </w:style>
  <w:style w:type="character" w:styleId="Hyperlink">
    <w:name w:val="Hyperlink"/>
    <w:basedOn w:val="DefaultParagraphFont"/>
    <w:uiPriority w:val="99"/>
    <w:unhideWhenUsed/>
    <w:rsid w:val="00BB1DF4"/>
    <w:rPr>
      <w:color w:val="467886" w:themeColor="hyperlink"/>
      <w:u w:val="single"/>
    </w:rPr>
  </w:style>
  <w:style w:type="character" w:styleId="UnresolvedMention">
    <w:name w:val="Unresolved Mention"/>
    <w:basedOn w:val="DefaultParagraphFont"/>
    <w:uiPriority w:val="99"/>
    <w:rsid w:val="00BB1DF4"/>
    <w:rPr>
      <w:color w:val="605E5C"/>
      <w:shd w:val="clear" w:color="auto" w:fill="E1DFDD"/>
    </w:rPr>
  </w:style>
  <w:style w:type="character" w:styleId="FollowedHyperlink">
    <w:name w:val="FollowedHyperlink"/>
    <w:basedOn w:val="DefaultParagraphFont"/>
    <w:uiPriority w:val="99"/>
    <w:semiHidden/>
    <w:unhideWhenUsed/>
    <w:rsid w:val="00BB1DF4"/>
    <w:rPr>
      <w:color w:val="96607D" w:themeColor="followedHyperlink"/>
      <w:u w:val="single"/>
    </w:rPr>
  </w:style>
  <w:style w:type="paragraph" w:styleId="Revision">
    <w:name w:val="Revision"/>
    <w:hidden/>
    <w:uiPriority w:val="99"/>
    <w:semiHidden/>
    <w:rsid w:val="00FA3E0A"/>
    <w:rPr>
      <w:color w:val="215E99" w:themeColor="text2" w:themeTint="BF"/>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outhwellbaptistchurch.co.uk" TargetMode="External"/><Relationship Id="rId11" Type="http://schemas.openxmlformats.org/officeDocument/2006/relationships/image" Target="media/image6.jpeg"/><Relationship Id="rId5" Type="http://schemas.openxmlformats.org/officeDocument/2006/relationships/image" Target="media/image1.jpg"/><Relationship Id="rId15" Type="http://schemas.openxmlformats.org/officeDocument/2006/relationships/image" Target="media/image10.jp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2101</Words>
  <Characters>11981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Hartley</dc:creator>
  <cp:keywords/>
  <dc:description/>
  <cp:lastModifiedBy>Barry Westbury</cp:lastModifiedBy>
  <cp:revision>2</cp:revision>
  <dcterms:created xsi:type="dcterms:W3CDTF">2026-09-12T06:35:00Z</dcterms:created>
  <dcterms:modified xsi:type="dcterms:W3CDTF">2026-09-12T06:35:00Z</dcterms:modified>
</cp:coreProperties>
</file>